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Pr="009C73CF"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735859"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735859">
        <w:rPr>
          <w:rFonts w:ascii="Times New Roman" w:hAnsi="Times New Roman" w:cs="Times New Roman"/>
          <w:bCs/>
          <w:color w:val="000000"/>
          <w:sz w:val="24"/>
          <w:szCs w:val="24"/>
          <w:lang w:val="it-IT"/>
        </w:rPr>
        <w:t>-</w:t>
      </w:r>
      <w:r w:rsidR="00A16B4D">
        <w:rPr>
          <w:rFonts w:ascii="Times New Roman" w:hAnsi="Times New Roman" w:cs="Times New Roman"/>
          <w:bCs/>
          <w:color w:val="000000"/>
          <w:sz w:val="24"/>
          <w:szCs w:val="24"/>
          <w:lang w:val="it-IT"/>
        </w:rPr>
        <w:t>3482</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735859">
        <w:rPr>
          <w:rFonts w:ascii="Times New Roman" w:hAnsi="Times New Roman" w:cs="Times New Roman"/>
          <w:bCs/>
          <w:color w:val="000000"/>
          <w:sz w:val="24"/>
          <w:szCs w:val="24"/>
          <w:lang w:val="sr-Latn-CS"/>
        </w:rPr>
        <w:t>4</w:t>
      </w:r>
      <w:r w:rsidR="009E0F0F">
        <w:rPr>
          <w:rFonts w:ascii="Times New Roman" w:hAnsi="Times New Roman" w:cs="Times New Roman"/>
          <w:bCs/>
          <w:color w:val="000000"/>
          <w:sz w:val="24"/>
          <w:szCs w:val="24"/>
          <w:lang w:val="sr-Latn-CS"/>
        </w:rPr>
        <w:t>7</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A16B4D">
        <w:rPr>
          <w:rFonts w:ascii="Times New Roman" w:hAnsi="Times New Roman" w:cs="Times New Roman"/>
          <w:bCs/>
          <w:color w:val="000000"/>
          <w:sz w:val="24"/>
          <w:szCs w:val="24"/>
          <w:lang w:val="sr-Latn-CS"/>
        </w:rPr>
        <w:t>08.11.</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2268E7" w:rsidRDefault="002268E7" w:rsidP="002268E7">
      <w:pPr>
        <w:jc w:val="center"/>
        <w:rPr>
          <w:rFonts w:ascii="Times New Roman" w:hAnsi="Times New Roman" w:cs="Times New Roman"/>
          <w:b/>
          <w:color w:val="000000"/>
          <w:sz w:val="28"/>
          <w:szCs w:val="28"/>
          <w:lang w:val="it-IT"/>
        </w:rPr>
      </w:pPr>
      <w:r w:rsidRPr="002268E7">
        <w:rPr>
          <w:rFonts w:ascii="Arial" w:hAnsi="Arial" w:cs="Arial"/>
          <w:b/>
          <w:sz w:val="28"/>
          <w:szCs w:val="28"/>
        </w:rPr>
        <w:t xml:space="preserve">za </w:t>
      </w:r>
      <w:r w:rsidR="00735859">
        <w:rPr>
          <w:rFonts w:ascii="Arial" w:hAnsi="Arial" w:cs="Arial"/>
          <w:b/>
          <w:sz w:val="28"/>
          <w:szCs w:val="28"/>
        </w:rPr>
        <w:t xml:space="preserve">izvođenje radova na </w:t>
      </w:r>
      <w:r w:rsidR="009E0F0F">
        <w:rPr>
          <w:rFonts w:ascii="Arial" w:hAnsi="Arial" w:cs="Arial"/>
          <w:b/>
          <w:sz w:val="28"/>
          <w:szCs w:val="28"/>
        </w:rPr>
        <w:t>kanalizaciji Topolica – priključenje objekata na gradsku mrežu</w:t>
      </w:r>
      <w:r w:rsidR="00F8452D">
        <w:rPr>
          <w:rFonts w:ascii="Arial" w:hAnsi="Arial" w:cs="Arial"/>
          <w:b/>
          <w:sz w:val="28"/>
          <w:szCs w:val="28"/>
        </w:rPr>
        <w:t xml:space="preserve"> </w:t>
      </w:r>
      <w:r w:rsidR="009E0F0F">
        <w:rPr>
          <w:rFonts w:ascii="Arial" w:hAnsi="Arial" w:cs="Arial"/>
          <w:b/>
          <w:sz w:val="28"/>
          <w:szCs w:val="28"/>
        </w:rPr>
        <w:t>fekalne kanalizacije</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r w:rsidRPr="00910EBF">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910EBF">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16</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17</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18</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19</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20</w:t>
        </w:r>
        <w:r w:rsidRPr="00244D00">
          <w:rPr>
            <w:rFonts w:ascii="Times New Roman" w:hAnsi="Times New Roman" w:cs="Times New Roman"/>
            <w:noProof/>
            <w:webHidden/>
            <w:sz w:val="24"/>
            <w:szCs w:val="24"/>
          </w:rPr>
          <w:fldChar w:fldCharType="end"/>
        </w:r>
      </w:hyperlink>
    </w:p>
    <w:p w:rsidR="00E54E03" w:rsidRPr="00244D00" w:rsidRDefault="00910EBF">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910EBF">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910EBF">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29</w:t>
        </w:r>
        <w:r w:rsidRPr="00244D00">
          <w:rPr>
            <w:rFonts w:ascii="Times New Roman" w:hAnsi="Times New Roman" w:cs="Times New Roman"/>
            <w:noProof/>
            <w:webHidden/>
            <w:sz w:val="24"/>
            <w:szCs w:val="24"/>
          </w:rPr>
          <w:fldChar w:fldCharType="end"/>
        </w:r>
      </w:hyperlink>
    </w:p>
    <w:p w:rsidR="00E54E03" w:rsidRPr="00244D00" w:rsidRDefault="00910EBF">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30</w:t>
        </w:r>
        <w:r w:rsidRPr="00244D00">
          <w:rPr>
            <w:rFonts w:ascii="Times New Roman" w:hAnsi="Times New Roman" w:cs="Times New Roman"/>
            <w:noProof/>
            <w:webHidden/>
            <w:sz w:val="24"/>
            <w:szCs w:val="24"/>
          </w:rPr>
          <w:fldChar w:fldCharType="end"/>
        </w:r>
      </w:hyperlink>
    </w:p>
    <w:p w:rsidR="00E54E03" w:rsidRPr="00244D00" w:rsidRDefault="00910EBF">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31</w:t>
        </w:r>
        <w:r w:rsidRPr="00244D00">
          <w:rPr>
            <w:rFonts w:ascii="Times New Roman" w:hAnsi="Times New Roman" w:cs="Times New Roman"/>
            <w:noProof/>
            <w:webHidden/>
            <w:sz w:val="24"/>
            <w:szCs w:val="24"/>
          </w:rPr>
          <w:fldChar w:fldCharType="end"/>
        </w:r>
      </w:hyperlink>
    </w:p>
    <w:p w:rsidR="00E54E03" w:rsidRPr="00244D00" w:rsidRDefault="00910EBF">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32</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33</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41</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47</w:t>
        </w:r>
        <w:r w:rsidRPr="00244D00">
          <w:rPr>
            <w:rFonts w:ascii="Times New Roman" w:hAnsi="Times New Roman" w:cs="Times New Roman"/>
            <w:noProof/>
            <w:webHidden/>
            <w:sz w:val="24"/>
            <w:szCs w:val="24"/>
          </w:rPr>
          <w:fldChar w:fldCharType="end"/>
        </w:r>
      </w:hyperlink>
    </w:p>
    <w:p w:rsidR="00E54E03" w:rsidRPr="00244D00" w:rsidRDefault="00910EBF">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927D0">
          <w:rPr>
            <w:rFonts w:ascii="Times New Roman" w:hAnsi="Times New Roman" w:cs="Times New Roman"/>
            <w:noProof/>
            <w:webHidden/>
            <w:sz w:val="24"/>
            <w:szCs w:val="24"/>
          </w:rPr>
          <w:t>48</w:t>
        </w:r>
        <w:r w:rsidRPr="00244D00">
          <w:rPr>
            <w:rFonts w:ascii="Times New Roman" w:hAnsi="Times New Roman" w:cs="Times New Roman"/>
            <w:noProof/>
            <w:webHidden/>
            <w:sz w:val="24"/>
            <w:szCs w:val="24"/>
          </w:rPr>
          <w:fldChar w:fldCharType="end"/>
        </w:r>
      </w:hyperlink>
    </w:p>
    <w:p w:rsidR="00D65C8A" w:rsidRPr="00244D00" w:rsidRDefault="00910EBF"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C77557">
            <w:pPr>
              <w:rPr>
                <w:rFonts w:ascii="Arial" w:hAnsi="Arial" w:cs="Arial"/>
                <w:sz w:val="23"/>
                <w:szCs w:val="23"/>
                <w:lang w:val="hr-HR"/>
              </w:rPr>
            </w:pPr>
            <w:r w:rsidRPr="001156D6">
              <w:rPr>
                <w:rFonts w:ascii="Arial" w:hAnsi="Arial" w:cs="Arial"/>
                <w:sz w:val="23"/>
                <w:szCs w:val="23"/>
                <w:lang w:val="hr-HR"/>
              </w:rPr>
              <w:t xml:space="preserve">Kontakt-osoba: </w:t>
            </w:r>
            <w:r w:rsidR="00C77557">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BC6173" w:rsidRDefault="00BC6173" w:rsidP="005D3BFC">
            <w:pPr>
              <w:spacing w:after="0" w:line="20" w:lineRule="atLeast"/>
              <w:rPr>
                <w:rFonts w:ascii="Times New Roman" w:hAnsi="Times New Roman" w:cs="Times New Roman"/>
                <w:sz w:val="24"/>
                <w:szCs w:val="24"/>
                <w:lang w:val="it-IT"/>
              </w:rPr>
            </w:pPr>
            <w:bookmarkStart w:id="2" w:name="_GoBack"/>
            <w:r>
              <w:rPr>
                <w:rFonts w:ascii="Times New Roman" w:hAnsi="Times New Roman" w:cs="Times New Roman"/>
                <w:sz w:val="24"/>
                <w:szCs w:val="24"/>
              </w:rPr>
              <w:t>I</w:t>
            </w:r>
            <w:r w:rsidRPr="00BC6173">
              <w:rPr>
                <w:rFonts w:ascii="Times New Roman" w:hAnsi="Times New Roman" w:cs="Times New Roman"/>
                <w:sz w:val="24"/>
                <w:szCs w:val="24"/>
              </w:rPr>
              <w:t xml:space="preserve">zvođenje radova na </w:t>
            </w:r>
            <w:r w:rsidR="005D3BFC">
              <w:rPr>
                <w:rFonts w:ascii="Times New Roman" w:hAnsi="Times New Roman" w:cs="Times New Roman"/>
                <w:sz w:val="24"/>
                <w:szCs w:val="24"/>
              </w:rPr>
              <w:t>kanalizaciji Topolica – priključenje objekata na gradsku mrežu fekalne kanalizacije</w:t>
            </w:r>
            <w:bookmarkEnd w:id="2"/>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BC617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9E0F0F">
        <w:rPr>
          <w:rFonts w:ascii="Times New Roman" w:hAnsi="Times New Roman" w:cs="Times New Roman"/>
          <w:b/>
          <w:color w:val="000000"/>
          <w:sz w:val="24"/>
          <w:szCs w:val="24"/>
          <w:lang w:val="pl-PL"/>
        </w:rPr>
        <w:t>25</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421D7" w:rsidRDefault="00D421D7"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D421D7" w:rsidRPr="00944E0F" w:rsidRDefault="00D421D7" w:rsidP="00944E0F">
      <w:pPr>
        <w:autoSpaceDE w:val="0"/>
        <w:autoSpaceDN w:val="0"/>
        <w:adjustRightInd w:val="0"/>
        <w:spacing w:after="0" w:line="240" w:lineRule="auto"/>
        <w:ind w:left="756" w:hanging="306"/>
        <w:jc w:val="both"/>
        <w:rPr>
          <w:rFonts w:ascii="Times New Roman" w:hAnsi="Times New Roman" w:cs="Times New Roman"/>
          <w:b/>
          <w:color w:val="000000"/>
          <w:sz w:val="24"/>
          <w:szCs w:val="24"/>
        </w:rPr>
      </w:pPr>
      <w:bookmarkStart w:id="3" w:name="OLE_LINK3"/>
      <w:bookmarkStart w:id="4" w:name="OLE_LINK4"/>
      <w:r w:rsidRPr="00944E0F">
        <w:rPr>
          <w:rFonts w:ascii="Times New Roman" w:hAnsi="Times New Roman" w:cs="Times New Roman"/>
          <w:b/>
          <w:color w:val="000000"/>
          <w:sz w:val="24"/>
          <w:szCs w:val="24"/>
        </w:rPr>
        <w:t>Ponuđač tj privredno društvo, pravno lice odnosno preduzetnik treba da posjeduje:</w:t>
      </w:r>
    </w:p>
    <w:p w:rsidR="00F82301" w:rsidRPr="00944E0F" w:rsidRDefault="00F82301"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bookmarkStart w:id="5" w:name="OLE_LINK1"/>
      <w:bookmarkStart w:id="6" w:name="OLE_LINK2"/>
      <w:r w:rsidRPr="00944E0F">
        <w:rPr>
          <w:rFonts w:ascii="Times New Roman" w:eastAsia="PMingLiU" w:hAnsi="Times New Roman" w:cs="Times New Roman"/>
          <w:b/>
          <w:sz w:val="24"/>
          <w:szCs w:val="24"/>
          <w:lang w:val="pl-PL" w:eastAsia="zh-TW"/>
        </w:rPr>
        <w:t xml:space="preserve">Licenca projektanta i izvođača radova sa zaposlenim ovlašćenim inženjerom građevinarstva – </w:t>
      </w:r>
      <w:r w:rsidR="00944E0F" w:rsidRPr="00944E0F">
        <w:rPr>
          <w:rFonts w:ascii="Times New Roman" w:eastAsia="PMingLiU" w:hAnsi="Times New Roman" w:cs="Times New Roman"/>
          <w:b/>
          <w:sz w:val="24"/>
          <w:szCs w:val="24"/>
          <w:lang w:val="pl-PL" w:eastAsia="zh-TW"/>
        </w:rPr>
        <w:t>smjer hidrotehnički</w:t>
      </w:r>
    </w:p>
    <w:bookmarkEnd w:id="5"/>
    <w:bookmarkEnd w:id="6"/>
    <w:p w:rsidR="00A14721" w:rsidRPr="00944E0F" w:rsidRDefault="00F82301" w:rsidP="00944E0F">
      <w:pPr>
        <w:numPr>
          <w:ilvl w:val="0"/>
          <w:numId w:val="36"/>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Licencu izdatu od strane Uprave za nekretnine za izvođenje geodetskih radova</w:t>
      </w:r>
      <w:r w:rsidRPr="00944E0F">
        <w:rPr>
          <w:rFonts w:ascii="Times New Roman" w:hAnsi="Times New Roman" w:cs="Times New Roman"/>
          <w:b/>
          <w:sz w:val="24"/>
          <w:szCs w:val="24"/>
        </w:rPr>
        <w:t xml:space="preserve"> </w:t>
      </w:r>
    </w:p>
    <w:p w:rsidR="00A14721" w:rsidRPr="00944E0F" w:rsidRDefault="00A14721"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Licenca projektanta i izvođača radova sa zaposlenim ovlašćenim inženjerom građevinarstva – </w:t>
      </w:r>
      <w:r w:rsidR="00944E0F" w:rsidRPr="00944E0F">
        <w:rPr>
          <w:rFonts w:ascii="Times New Roman" w:eastAsia="PMingLiU" w:hAnsi="Times New Roman" w:cs="Times New Roman"/>
          <w:b/>
          <w:sz w:val="24"/>
          <w:szCs w:val="24"/>
          <w:lang w:val="pl-PL" w:eastAsia="zh-TW"/>
        </w:rPr>
        <w:t>smjer saobraćajni</w:t>
      </w:r>
    </w:p>
    <w:p w:rsidR="00F82301" w:rsidRPr="00944E0F" w:rsidRDefault="00F82301" w:rsidP="00944E0F">
      <w:pPr>
        <w:spacing w:after="0" w:line="240" w:lineRule="auto"/>
        <w:ind w:left="720"/>
        <w:jc w:val="both"/>
        <w:rPr>
          <w:rFonts w:ascii="Times New Roman" w:eastAsia="PMingLiU" w:hAnsi="Times New Roman" w:cs="Times New Roman"/>
          <w:b/>
          <w:sz w:val="24"/>
          <w:szCs w:val="24"/>
          <w:lang w:val="pl-PL" w:eastAsia="zh-TW"/>
        </w:rPr>
      </w:pPr>
    </w:p>
    <w:p w:rsidR="00F82301" w:rsidRPr="00944E0F" w:rsidRDefault="00F82301" w:rsidP="00944E0F">
      <w:pPr>
        <w:spacing w:after="0" w:line="240" w:lineRule="auto"/>
        <w:ind w:left="360"/>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Ponuđač tj. Privredno društvo, pravno lice, odnosno preduzetnik treba da ima:</w:t>
      </w:r>
    </w:p>
    <w:p w:rsidR="00F82301" w:rsidRPr="00944E0F" w:rsidRDefault="00F82301"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Ovlašćenog inženjera za obavljanje djelatnosti izrade tehničke dokumentacije i građenje objekata – dipl.inž.građevinarstva – </w:t>
      </w:r>
      <w:r w:rsidR="00944E0F" w:rsidRPr="00944E0F">
        <w:rPr>
          <w:rFonts w:ascii="Times New Roman" w:eastAsia="PMingLiU" w:hAnsi="Times New Roman" w:cs="Times New Roman"/>
          <w:b/>
          <w:sz w:val="24"/>
          <w:szCs w:val="24"/>
          <w:lang w:val="pl-PL" w:eastAsia="zh-TW"/>
        </w:rPr>
        <w:t>smjer hidrotehnički</w:t>
      </w:r>
      <w:r w:rsidRPr="00944E0F">
        <w:rPr>
          <w:rFonts w:ascii="Times New Roman" w:eastAsia="PMingLiU" w:hAnsi="Times New Roman" w:cs="Times New Roman"/>
          <w:b/>
          <w:sz w:val="24"/>
          <w:szCs w:val="24"/>
          <w:lang w:val="pl-PL" w:eastAsia="zh-TW"/>
        </w:rPr>
        <w:t xml:space="preserve"> </w:t>
      </w:r>
    </w:p>
    <w:p w:rsidR="00F82301" w:rsidRPr="00944E0F" w:rsidRDefault="00F82301" w:rsidP="00944E0F">
      <w:pPr>
        <w:pStyle w:val="ListParagraph"/>
        <w:numPr>
          <w:ilvl w:val="0"/>
          <w:numId w:val="37"/>
        </w:numPr>
        <w:autoSpaceDE w:val="0"/>
        <w:autoSpaceDN w:val="0"/>
        <w:adjustRightInd w:val="0"/>
        <w:spacing w:before="0" w:after="0" w:line="240" w:lineRule="auto"/>
        <w:jc w:val="both"/>
        <w:rPr>
          <w:rFonts w:ascii="Times New Roman" w:hAnsi="Times New Roman" w:cs="Times New Roman"/>
          <w:b/>
          <w:color w:val="000000"/>
          <w:sz w:val="24"/>
          <w:szCs w:val="24"/>
        </w:rPr>
      </w:pPr>
      <w:r w:rsidRPr="00944E0F">
        <w:rPr>
          <w:rFonts w:ascii="Times New Roman" w:eastAsia="PMingLiU" w:hAnsi="Times New Roman" w:cs="Times New Roman"/>
          <w:b/>
          <w:sz w:val="24"/>
          <w:szCs w:val="24"/>
          <w:lang w:val="pl-PL" w:eastAsia="zh-TW"/>
        </w:rPr>
        <w:t>Ovlašćenog inženjera koji posjeduje Licencu izdatu od strane Uprave za nekretnine za izvođenje geodetskih radova</w:t>
      </w:r>
    </w:p>
    <w:p w:rsidR="00A14721" w:rsidRPr="00944E0F" w:rsidRDefault="00A14721"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Ovlašćenog inženjera za obavljanje djelatnosti izrade tehničke dokumentacije i građenje objekata – dipl.inž.građevinarstva – </w:t>
      </w:r>
      <w:r w:rsidR="00944E0F" w:rsidRPr="00944E0F">
        <w:rPr>
          <w:rFonts w:ascii="Times New Roman" w:eastAsia="PMingLiU" w:hAnsi="Times New Roman" w:cs="Times New Roman"/>
          <w:b/>
          <w:sz w:val="24"/>
          <w:szCs w:val="24"/>
          <w:lang w:val="pl-PL" w:eastAsia="zh-TW"/>
        </w:rPr>
        <w:t>smjer saobraćajni</w:t>
      </w:r>
    </w:p>
    <w:p w:rsidR="00F82301" w:rsidRPr="00944E0F" w:rsidRDefault="00F82301" w:rsidP="00944E0F">
      <w:pPr>
        <w:autoSpaceDE w:val="0"/>
        <w:autoSpaceDN w:val="0"/>
        <w:adjustRightInd w:val="0"/>
        <w:spacing w:after="0" w:line="240" w:lineRule="auto"/>
        <w:ind w:left="360"/>
        <w:jc w:val="both"/>
        <w:rPr>
          <w:rFonts w:ascii="Times New Roman" w:hAnsi="Times New Roman" w:cs="Times New Roman"/>
          <w:b/>
          <w:sz w:val="24"/>
          <w:szCs w:val="24"/>
        </w:rPr>
      </w:pPr>
      <w:r w:rsidRPr="00944E0F">
        <w:rPr>
          <w:rFonts w:ascii="Times New Roman" w:hAnsi="Times New Roman" w:cs="Times New Roman"/>
          <w:b/>
          <w:sz w:val="24"/>
          <w:szCs w:val="24"/>
        </w:rPr>
        <w:t>a sve u skladu sa Pravilnikom o načinu i postupku izdavanja mirovanja licence i načina vođenj</w:t>
      </w:r>
      <w:r w:rsidR="00D421D7" w:rsidRPr="00944E0F">
        <w:rPr>
          <w:rFonts w:ascii="Times New Roman" w:hAnsi="Times New Roman" w:cs="Times New Roman"/>
          <w:b/>
          <w:sz w:val="24"/>
          <w:szCs w:val="24"/>
        </w:rPr>
        <w:t>a registra licenci “SL. list Cr</w:t>
      </w:r>
      <w:r w:rsidRPr="00944E0F">
        <w:rPr>
          <w:rFonts w:ascii="Times New Roman" w:hAnsi="Times New Roman" w:cs="Times New Roman"/>
          <w:b/>
          <w:sz w:val="24"/>
          <w:szCs w:val="24"/>
        </w:rPr>
        <w:t>ne Gore br. 079/17 od 29.11.2017. godine</w:t>
      </w:r>
      <w:r w:rsidR="00D421D7" w:rsidRPr="00944E0F">
        <w:rPr>
          <w:rFonts w:ascii="Times New Roman" w:hAnsi="Times New Roman" w:cs="Times New Roman"/>
          <w:b/>
          <w:sz w:val="24"/>
          <w:szCs w:val="24"/>
        </w:rPr>
        <w:t>.</w:t>
      </w:r>
    </w:p>
    <w:bookmarkEnd w:id="3"/>
    <w:bookmarkEnd w:id="4"/>
    <w:p w:rsidR="00D421D7" w:rsidRDefault="00D421D7" w:rsidP="00D421D7">
      <w:pPr>
        <w:autoSpaceDE w:val="0"/>
        <w:autoSpaceDN w:val="0"/>
        <w:adjustRightInd w:val="0"/>
        <w:spacing w:after="0" w:line="240" w:lineRule="auto"/>
        <w:ind w:left="360"/>
        <w:jc w:val="both"/>
        <w:rPr>
          <w:rFonts w:ascii="Times New Roman" w:hAnsi="Times New Roman" w:cs="Times New Roman"/>
          <w:sz w:val="24"/>
          <w:szCs w:val="24"/>
        </w:rPr>
      </w:pPr>
    </w:p>
    <w:p w:rsidR="00B211B5" w:rsidRPr="00852493" w:rsidRDefault="00B211B5" w:rsidP="00F8230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7"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7"/>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sidR="00FB23E8">
        <w:rPr>
          <w:rFonts w:ascii="Times New Roman" w:hAnsi="Times New Roman" w:cs="Times New Roman"/>
          <w:color w:val="000000"/>
          <w:sz w:val="24"/>
          <w:szCs w:val="24"/>
          <w:lang w:val="sr-Latn-CS"/>
        </w:rPr>
        <w:t>30</w:t>
      </w:r>
      <w:r w:rsidR="00EA594D">
        <w:rPr>
          <w:rFonts w:ascii="Times New Roman" w:hAnsi="Times New Roman" w:cs="Times New Roman"/>
          <w:color w:val="000000"/>
          <w:sz w:val="24"/>
          <w:szCs w:val="24"/>
          <w:lang w:val="sr-Latn-CS"/>
        </w:rPr>
        <w:t xml:space="preserve"> dana od dana </w:t>
      </w:r>
      <w:r w:rsidR="005D3BFC">
        <w:rPr>
          <w:rFonts w:ascii="Times New Roman" w:hAnsi="Times New Roman" w:cs="Times New Roman"/>
          <w:color w:val="000000"/>
          <w:sz w:val="24"/>
          <w:szCs w:val="24"/>
          <w:lang w:val="sr-Latn-CS"/>
        </w:rPr>
        <w:t>zaključenja ugovora</w:t>
      </w:r>
      <w:r w:rsidR="00EA594D">
        <w:rPr>
          <w:rFonts w:ascii="Times New Roman" w:hAnsi="Times New Roman" w:cs="Times New Roman"/>
          <w:color w:val="000000"/>
          <w:sz w:val="24"/>
          <w:szCs w:val="24"/>
          <w:lang w:val="sr-Latn-CS"/>
        </w:rPr>
        <w:t>.</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A16B4D">
        <w:rPr>
          <w:rFonts w:ascii="Times New Roman" w:hAnsi="Times New Roman" w:cs="Times New Roman"/>
          <w:color w:val="000000"/>
          <w:sz w:val="24"/>
          <w:szCs w:val="24"/>
          <w:lang w:val="pl-PL"/>
        </w:rPr>
        <w:t>03.12.</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16B4D">
        <w:rPr>
          <w:rFonts w:ascii="Times New Roman" w:hAnsi="Times New Roman" w:cs="Times New Roman"/>
          <w:color w:val="000000"/>
          <w:sz w:val="24"/>
          <w:szCs w:val="24"/>
          <w:lang w:val="pl-PL"/>
        </w:rPr>
        <w:t>03.12.</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F50A6C" w:rsidRDefault="00F50A6C" w:rsidP="00D458B9">
      <w:pPr>
        <w:spacing w:after="0" w:line="240" w:lineRule="auto"/>
        <w:jc w:val="both"/>
        <w:rPr>
          <w:rFonts w:ascii="Times New Roman" w:hAnsi="Times New Roman" w:cs="Times New Roman"/>
          <w:color w:val="000000"/>
          <w:sz w:val="24"/>
          <w:szCs w:val="24"/>
          <w:lang w:val="pl-PL"/>
        </w:rPr>
      </w:pPr>
    </w:p>
    <w:p w:rsidR="00F50A6C" w:rsidRPr="00F50A6C" w:rsidRDefault="00F50A6C" w:rsidP="00F50A6C">
      <w:pPr>
        <w:spacing w:after="0" w:line="240" w:lineRule="auto"/>
        <w:jc w:val="both"/>
        <w:rPr>
          <w:rFonts w:ascii="Times New Roman" w:hAnsi="Times New Roman" w:cs="Times New Roman"/>
          <w:b/>
          <w:sz w:val="24"/>
          <w:szCs w:val="24"/>
          <w:u w:val="single"/>
          <w:lang w:val="pl-PL"/>
        </w:rPr>
      </w:pPr>
      <w:r w:rsidRPr="00F50A6C">
        <w:rPr>
          <w:rFonts w:ascii="Times New Roman" w:hAnsi="Times New Roman" w:cs="Times New Roman"/>
          <w:b/>
          <w:sz w:val="24"/>
          <w:szCs w:val="24"/>
        </w:rPr>
        <w:t xml:space="preserve">Komisija za otvaranje i vrednovanje ponuda, odredila je rok za podnošenje ponuda u predmetnom postupku javne nabavke na </w:t>
      </w:r>
      <w:r w:rsidR="00FB23E8">
        <w:rPr>
          <w:rFonts w:ascii="Times New Roman" w:hAnsi="Times New Roman" w:cs="Times New Roman"/>
          <w:b/>
          <w:sz w:val="24"/>
          <w:szCs w:val="24"/>
        </w:rPr>
        <w:t xml:space="preserve">najmanje </w:t>
      </w:r>
      <w:r w:rsidRPr="00F50A6C">
        <w:rPr>
          <w:rFonts w:ascii="Times New Roman" w:hAnsi="Times New Roman" w:cs="Times New Roman"/>
          <w:b/>
          <w:sz w:val="24"/>
          <w:szCs w:val="24"/>
        </w:rPr>
        <w:t>22 dana</w:t>
      </w:r>
      <w:r w:rsidRPr="00F50A6C">
        <w:rPr>
          <w:rFonts w:ascii="Times New Roman" w:hAnsi="Times New Roman" w:cs="Times New Roman"/>
          <w:b/>
          <w:sz w:val="24"/>
          <w:szCs w:val="24"/>
          <w:lang w:val="pl-PL"/>
        </w:rPr>
        <w:t xml:space="preserve"> na osnovu člana 90 stav 2 Zakona o javnim nabavkama („Sl. list. CG“ br. 42/11 ,7/14 i 42/17)</w:t>
      </w:r>
      <w:r w:rsidRPr="00F50A6C">
        <w:rPr>
          <w:rFonts w:ascii="Times New Roman" w:hAnsi="Times New Roman" w:cs="Times New Roman"/>
          <w:b/>
          <w:sz w:val="24"/>
          <w:szCs w:val="24"/>
        </w:rPr>
        <w:t xml:space="preserve">. </w:t>
      </w:r>
      <w:r w:rsidR="005A0F41">
        <w:rPr>
          <w:rFonts w:ascii="Times New Roman" w:hAnsi="Times New Roman" w:cs="Times New Roman"/>
          <w:b/>
          <w:sz w:val="24"/>
          <w:szCs w:val="24"/>
        </w:rPr>
        <w:t>Naime, postupak je već jednom objavljivan na portalu Uprave za javne nabavke i tom prilikom nije dostavljena nijedna ponuda, o čemu je i donijeta Odluka o obustavljanju ponuda br. 01-3046 od 08.10.2018. godine. Takođe, obzirom da</w:t>
      </w:r>
      <w:r w:rsidRPr="00F50A6C">
        <w:rPr>
          <w:rFonts w:ascii="Times New Roman" w:hAnsi="Times New Roman" w:cs="Times New Roman"/>
          <w:b/>
          <w:sz w:val="24"/>
          <w:szCs w:val="24"/>
        </w:rPr>
        <w:t xml:space="preserve"> se radi o nabavci za koju naručilac nije postavio </w:t>
      </w:r>
      <w:r>
        <w:rPr>
          <w:rFonts w:ascii="Times New Roman" w:hAnsi="Times New Roman" w:cs="Times New Roman"/>
          <w:b/>
          <w:sz w:val="24"/>
          <w:szCs w:val="24"/>
        </w:rPr>
        <w:t>uslove</w:t>
      </w:r>
      <w:r w:rsidRPr="00F50A6C">
        <w:rPr>
          <w:rFonts w:ascii="Times New Roman" w:hAnsi="Times New Roman" w:cs="Times New Roman"/>
          <w:b/>
          <w:sz w:val="24"/>
          <w:szCs w:val="24"/>
        </w:rPr>
        <w:t xml:space="preserve"> koji bi učesnicima zahtijevali dodatno vrijeme za pripremanje dokumentacije, cijenimo da je osnovano skraćenje roka za podnošenje ponuda, a </w:t>
      </w:r>
      <w:r>
        <w:rPr>
          <w:rFonts w:ascii="Times New Roman" w:hAnsi="Times New Roman" w:cs="Times New Roman"/>
          <w:b/>
          <w:sz w:val="24"/>
          <w:szCs w:val="24"/>
        </w:rPr>
        <w:t xml:space="preserve">imajući u vidu </w:t>
      </w:r>
      <w:r w:rsidR="00FB23E8">
        <w:rPr>
          <w:rFonts w:ascii="Times New Roman" w:hAnsi="Times New Roman" w:cs="Times New Roman"/>
          <w:b/>
          <w:sz w:val="24"/>
          <w:szCs w:val="24"/>
        </w:rPr>
        <w:t xml:space="preserve">i </w:t>
      </w:r>
      <w:r>
        <w:rPr>
          <w:rFonts w:ascii="Times New Roman" w:hAnsi="Times New Roman" w:cs="Times New Roman"/>
          <w:b/>
          <w:sz w:val="24"/>
          <w:szCs w:val="24"/>
        </w:rPr>
        <w:t>činjenicu da se bliži zimski period kad će radovi biti znatno otežani, pa je stoga  potrebno što prije završiti iste</w:t>
      </w:r>
      <w:r>
        <w:rPr>
          <w:rFonts w:ascii="Times New Roman" w:hAnsi="Times New Roman" w:cs="Times New Roman"/>
          <w:b/>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421D7" w:rsidRDefault="00D421D7" w:rsidP="00D65C8A">
      <w:pPr>
        <w:spacing w:after="0" w:line="240" w:lineRule="auto"/>
        <w:jc w:val="both"/>
        <w:rPr>
          <w:rFonts w:ascii="Times New Roman" w:hAnsi="Times New Roman" w:cs="Times New Roman"/>
          <w:color w:val="000000"/>
          <w:sz w:val="24"/>
          <w:szCs w:val="24"/>
          <w:lang w:val="pl-PL"/>
        </w:rPr>
      </w:pP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w:t>
      </w:r>
      <w:r w:rsidR="00D545E0">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D65C8A"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421D7" w:rsidRPr="00453DA0" w:rsidRDefault="00D421D7" w:rsidP="00D65C8A">
      <w:pPr>
        <w:spacing w:after="0" w:line="240" w:lineRule="auto"/>
        <w:jc w:val="both"/>
        <w:rPr>
          <w:rFonts w:ascii="Times New Roman" w:hAnsi="Times New Roman" w:cs="Times New Roman"/>
          <w:b/>
          <w:bCs/>
          <w:color w:val="000000"/>
          <w:sz w:val="24"/>
          <w:szCs w:val="24"/>
          <w:lang w:val="sr-Latn-CS"/>
        </w:rPr>
      </w:pPr>
    </w:p>
    <w:p w:rsidR="00B75235" w:rsidRPr="00A16B4D" w:rsidRDefault="00B75235" w:rsidP="00A16B4D">
      <w:pPr>
        <w:spacing w:after="0" w:line="240" w:lineRule="auto"/>
        <w:jc w:val="both"/>
        <w:rPr>
          <w:rFonts w:ascii="Times New Roman" w:hAnsi="Times New Roman" w:cs="Times New Roman"/>
          <w:sz w:val="24"/>
          <w:szCs w:val="24"/>
        </w:rPr>
      </w:pPr>
      <w:bookmarkStart w:id="8" w:name="_Toc416180134"/>
      <w:r w:rsidRPr="00A16B4D">
        <w:rPr>
          <w:rFonts w:ascii="Times New Roman" w:hAnsi="Times New Roman" w:cs="Times New Roman"/>
          <w:color w:val="000000"/>
          <w:sz w:val="24"/>
          <w:szCs w:val="24"/>
        </w:rPr>
        <w:t xml:space="preserve">Rok plaćanja je: </w:t>
      </w:r>
      <w:r w:rsidRPr="00A16B4D">
        <w:rPr>
          <w:rFonts w:ascii="Times New Roman" w:hAnsi="Times New Roman" w:cs="Times New Roman"/>
          <w:sz w:val="24"/>
          <w:szCs w:val="24"/>
          <w:lang w:val="sl-SI"/>
        </w:rPr>
        <w:t xml:space="preserve">u roku </w:t>
      </w:r>
      <w:r w:rsidRPr="00A16B4D">
        <w:rPr>
          <w:rFonts w:ascii="Times New Roman" w:hAnsi="Times New Roman" w:cs="Times New Roman"/>
          <w:sz w:val="24"/>
          <w:szCs w:val="24"/>
        </w:rPr>
        <w:t xml:space="preserve">od 30 dana od dana dostavljanja potpisane i ovjerene situacije od strane nadzornog organa . </w:t>
      </w:r>
    </w:p>
    <w:p w:rsidR="00B75235" w:rsidRPr="00A16B4D" w:rsidRDefault="00B75235" w:rsidP="00A16B4D">
      <w:pPr>
        <w:spacing w:after="0" w:line="240" w:lineRule="auto"/>
        <w:jc w:val="both"/>
        <w:rPr>
          <w:rFonts w:ascii="Times New Roman" w:hAnsi="Times New Roman" w:cs="Times New Roman"/>
          <w:color w:val="000000"/>
          <w:sz w:val="24"/>
          <w:szCs w:val="24"/>
        </w:rPr>
      </w:pPr>
      <w:r w:rsidRPr="00A16B4D">
        <w:rPr>
          <w:rFonts w:ascii="Times New Roman" w:hAnsi="Times New Roman" w:cs="Times New Roman"/>
          <w:color w:val="000000"/>
          <w:sz w:val="24"/>
          <w:szCs w:val="24"/>
        </w:rPr>
        <w:t>Način plaćanja je: 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328564"/>
      <w:r w:rsidRPr="00852493">
        <w:rPr>
          <w:i w:val="0"/>
          <w:iCs w:val="0"/>
          <w:color w:val="000000"/>
          <w:u w:val="none"/>
        </w:rPr>
        <w:t>TEHNIČKE KARAKTERISTIKE ILI SPECIFIKACIJE PREDMETA JAVNE NABAVKE, ODNOSNO PREDMJER RADOVA</w:t>
      </w:r>
      <w:bookmarkEnd w:id="9"/>
    </w:p>
    <w:p w:rsidR="00DA13C4" w:rsidRPr="001542DB" w:rsidRDefault="00DA13C4" w:rsidP="00DA13C4">
      <w:pPr>
        <w:pStyle w:val="NoSpacing"/>
      </w:pPr>
    </w:p>
    <w:p w:rsidR="00704142" w:rsidRDefault="00704142" w:rsidP="00704142">
      <w:pPr>
        <w:pStyle w:val="NoSpacing"/>
      </w:pPr>
    </w:p>
    <w:p w:rsidR="00704142" w:rsidRDefault="00704142" w:rsidP="00704142">
      <w:pPr>
        <w:spacing w:after="0" w:line="20" w:lineRule="atLeast"/>
        <w:jc w:val="center"/>
        <w:rPr>
          <w:rFonts w:ascii="Arial" w:eastAsia="Times New Roman" w:hAnsi="Arial" w:cs="Arial"/>
          <w:b/>
          <w:bCs/>
          <w:sz w:val="24"/>
          <w:szCs w:val="24"/>
          <w:lang w:eastAsia="en-GB"/>
        </w:rPr>
      </w:pPr>
      <w:r w:rsidRPr="00CC0929">
        <w:rPr>
          <w:rFonts w:ascii="Arial" w:eastAsia="Times New Roman" w:hAnsi="Arial" w:cs="Arial"/>
          <w:b/>
          <w:bCs/>
          <w:sz w:val="24"/>
          <w:szCs w:val="24"/>
          <w:lang w:eastAsia="en-GB"/>
        </w:rPr>
        <w:t>INTERVENTNE MJERE</w:t>
      </w:r>
      <w:r w:rsidRPr="00CC0929">
        <w:rPr>
          <w:rFonts w:ascii="Arial" w:eastAsia="Times New Roman" w:hAnsi="Arial" w:cs="Arial"/>
          <w:b/>
          <w:bCs/>
          <w:sz w:val="24"/>
          <w:szCs w:val="24"/>
          <w:lang w:eastAsia="en-GB"/>
        </w:rPr>
        <w:br/>
        <w:t xml:space="preserve">ZA PRIKLJUČENJE OBJEKATA NASELJA „PRVOBORAC“ I  </w:t>
      </w:r>
    </w:p>
    <w:p w:rsidR="00704142" w:rsidRPr="00CC0929" w:rsidRDefault="00704142" w:rsidP="00704142">
      <w:pPr>
        <w:spacing w:after="0" w:line="20" w:lineRule="atLeast"/>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OBJEKATA NA KP 6492/41 </w:t>
      </w:r>
      <w:r w:rsidRPr="00CC0929">
        <w:rPr>
          <w:rFonts w:ascii="Arial" w:eastAsia="Times New Roman" w:hAnsi="Arial" w:cs="Arial"/>
          <w:b/>
          <w:bCs/>
          <w:sz w:val="24"/>
          <w:szCs w:val="24"/>
          <w:lang w:eastAsia="en-GB"/>
        </w:rPr>
        <w:t>NA GRADSKU MREŽU FEKALNE KANALIZACIJE</w:t>
      </w:r>
    </w:p>
    <w:p w:rsidR="00704142" w:rsidRPr="00CC0929" w:rsidRDefault="00704142" w:rsidP="00704142">
      <w:pPr>
        <w:spacing w:after="0" w:line="20" w:lineRule="atLeast"/>
        <w:rPr>
          <w:rFonts w:ascii="Arial" w:eastAsia="Times New Roman" w:hAnsi="Arial" w:cs="Arial"/>
          <w:b/>
          <w:bCs/>
          <w:sz w:val="24"/>
          <w:szCs w:val="24"/>
          <w:lang w:eastAsia="en-GB"/>
        </w:rPr>
      </w:pPr>
    </w:p>
    <w:p w:rsidR="00704142" w:rsidRPr="00CC0929" w:rsidRDefault="00704142" w:rsidP="00704142">
      <w:pPr>
        <w:spacing w:after="0" w:line="20" w:lineRule="atLeast"/>
        <w:jc w:val="center"/>
        <w:rPr>
          <w:rFonts w:ascii="Arial" w:eastAsia="Times New Roman" w:hAnsi="Arial" w:cs="Arial"/>
          <w:b/>
          <w:bCs/>
          <w:sz w:val="24"/>
          <w:szCs w:val="24"/>
          <w:lang w:eastAsia="en-GB"/>
        </w:rPr>
      </w:pPr>
      <w:r w:rsidRPr="00CC0929">
        <w:rPr>
          <w:rFonts w:ascii="Arial" w:eastAsia="Times New Roman" w:hAnsi="Arial" w:cs="Arial"/>
          <w:b/>
          <w:bCs/>
          <w:sz w:val="24"/>
          <w:szCs w:val="24"/>
          <w:lang w:eastAsia="en-GB"/>
        </w:rPr>
        <w:t>CJEVOVOD PPkor DN250mm</w:t>
      </w:r>
    </w:p>
    <w:p w:rsidR="00704142" w:rsidRPr="001542DB" w:rsidRDefault="00704142" w:rsidP="00704142">
      <w:pPr>
        <w:pStyle w:val="NoSpacing"/>
        <w:spacing w:line="20" w:lineRule="atLeast"/>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2"/>
        <w:gridCol w:w="3969"/>
        <w:gridCol w:w="992"/>
        <w:gridCol w:w="143"/>
        <w:gridCol w:w="708"/>
        <w:gridCol w:w="142"/>
        <w:gridCol w:w="567"/>
        <w:gridCol w:w="93"/>
        <w:gridCol w:w="757"/>
        <w:gridCol w:w="93"/>
        <w:gridCol w:w="474"/>
        <w:gridCol w:w="93"/>
        <w:gridCol w:w="474"/>
        <w:gridCol w:w="11"/>
        <w:gridCol w:w="93"/>
        <w:gridCol w:w="38"/>
      </w:tblGrid>
      <w:tr w:rsidR="00704142" w:rsidRPr="00FB7D03" w:rsidTr="005C4945">
        <w:trPr>
          <w:gridAfter w:val="2"/>
          <w:wAfter w:w="131" w:type="dxa"/>
          <w:trHeight w:val="438"/>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b/>
                <w:bCs/>
                <w:lang w:val="it-IT"/>
              </w:rPr>
            </w:pPr>
            <w:r w:rsidRPr="00FB7D03">
              <w:rPr>
                <w:rFonts w:ascii="Times New Roman" w:hAnsi="Times New Roman" w:cs="Times New Roman"/>
                <w:b/>
                <w:bCs/>
                <w:lang w:val="it-IT"/>
              </w:rPr>
              <w:t>Red. broj</w:t>
            </w:r>
          </w:p>
          <w:p w:rsidR="00704142" w:rsidRPr="00FB7D03" w:rsidRDefault="00704142" w:rsidP="00704142">
            <w:pPr>
              <w:spacing w:after="0" w:line="20" w:lineRule="atLeast"/>
              <w:rPr>
                <w:rFonts w:ascii="Times New Roman" w:hAnsi="Times New Roman" w:cs="Times New Roman"/>
                <w:b/>
                <w:bCs/>
                <w:lang w:val="it-IT"/>
              </w:rPr>
            </w:pP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3969"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3"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704142" w:rsidRPr="00FB7D03" w:rsidTr="005C4945">
        <w:trPr>
          <w:gridAfter w:val="3"/>
          <w:wAfter w:w="142" w:type="dxa"/>
          <w:cantSplit/>
          <w:trHeight w:val="2620"/>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 xml:space="preserve">A1. </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151BF9" w:rsidRDefault="00704142" w:rsidP="00704142">
            <w:pPr>
              <w:spacing w:after="0" w:line="20" w:lineRule="atLeast"/>
              <w:jc w:val="center"/>
              <w:rPr>
                <w:rFonts w:ascii="Times New Roman" w:hAnsi="Times New Roman" w:cs="Times New Roman"/>
                <w:szCs w:val="24"/>
              </w:rPr>
            </w:pPr>
            <w:r w:rsidRPr="00CC0929">
              <w:rPr>
                <w:rFonts w:ascii="Arial" w:eastAsia="Times New Roman" w:hAnsi="Arial" w:cs="Arial"/>
                <w:b/>
                <w:bCs/>
                <w:szCs w:val="24"/>
                <w:lang w:eastAsia="en-GB"/>
              </w:rPr>
              <w:t>A) PRIPREMNI RADOVI I RADOVI NA VRAĆANJU U PRVOBITNO STANJE</w:t>
            </w:r>
          </w:p>
        </w:tc>
        <w:tc>
          <w:tcPr>
            <w:tcW w:w="3969" w:type="dxa"/>
            <w:tcBorders>
              <w:top w:val="single" w:sz="4" w:space="0" w:color="auto"/>
              <w:left w:val="single" w:sz="4" w:space="0" w:color="auto"/>
              <w:right w:val="single" w:sz="4" w:space="0" w:color="auto"/>
            </w:tcBorders>
          </w:tcPr>
          <w:p w:rsidR="00704142" w:rsidRPr="00005F8E" w:rsidRDefault="00704142" w:rsidP="00704142">
            <w:pPr>
              <w:spacing w:after="0" w:line="20" w:lineRule="atLeast"/>
              <w:jc w:val="both"/>
              <w:rPr>
                <w:rFonts w:ascii="Times New Roman" w:hAnsi="Times New Roman" w:cs="Times New Roman"/>
                <w:sz w:val="24"/>
                <w:szCs w:val="24"/>
                <w:lang w:val="it-IT"/>
              </w:rPr>
            </w:pPr>
            <w:r w:rsidRPr="000A496D">
              <w:rPr>
                <w:rFonts w:ascii="Times New Roman" w:eastAsia="Times New Roman" w:hAnsi="Times New Roman" w:cs="Times New Roman"/>
                <w:sz w:val="24"/>
                <w:szCs w:val="24"/>
                <w:lang w:val="en-GB" w:eastAsia="en-GB"/>
              </w:rPr>
              <w:t>Obilježavanje i snimanje trase cjevovoda. Prije početka radova izvođač je dužan da izvrši obilježavanje trase cjevovoda  sa svim potrebnim elementima na cjevovodu (horizontalna skretanja, priključake, odvojke i dr.).</w:t>
            </w:r>
          </w:p>
        </w:tc>
        <w:tc>
          <w:tcPr>
            <w:tcW w:w="992" w:type="dxa"/>
            <w:tcBorders>
              <w:top w:val="single" w:sz="4" w:space="0" w:color="auto"/>
              <w:left w:val="single" w:sz="4" w:space="0" w:color="auto"/>
              <w:right w:val="single" w:sz="4" w:space="0" w:color="auto"/>
            </w:tcBorders>
          </w:tcPr>
          <w:p w:rsidR="00704142" w:rsidRPr="00005F8E"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1</w:t>
            </w:r>
          </w:p>
        </w:tc>
        <w:tc>
          <w:tcPr>
            <w:tcW w:w="993" w:type="dxa"/>
            <w:gridSpan w:val="3"/>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567" w:type="dxa"/>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A2.</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005F8E" w:rsidRDefault="00704142" w:rsidP="00704142">
            <w:pPr>
              <w:spacing w:after="0" w:line="20" w:lineRule="atLeast"/>
              <w:jc w:val="both"/>
              <w:rPr>
                <w:rFonts w:ascii="Times New Roman" w:hAnsi="Times New Roman" w:cs="Times New Roman"/>
                <w:sz w:val="24"/>
                <w:szCs w:val="24"/>
              </w:rPr>
            </w:pPr>
            <w:r w:rsidRPr="000A496D">
              <w:rPr>
                <w:rFonts w:ascii="Times New Roman" w:eastAsia="Times New Roman" w:hAnsi="Times New Roman" w:cs="Times New Roman"/>
                <w:sz w:val="24"/>
                <w:szCs w:val="24"/>
                <w:lang w:val="en-GB" w:eastAsia="en-GB"/>
              </w:rPr>
              <w:t>Rezanje, utovar i odvoz postojećih asfaltnih slojeva na djelovima trase, na kojima se cijev postavlja ispod postojeće gradske saobraćajnice i drugih uređenih površina. Obzirom na postojeće stanje, na dijelu trase predviđenom kroz uređeno dvorište objekata sanacija kolovozne površine će se vršiti jednim slojem BNS22, dok će se na dijelu trase duž gradske saobraćajnice sanacija kolovoza će se izvršiti ugradnjom dva sloja BNS22 i jednog sloja AB11, ukoliko drugačije nije ustanovljeno na terenu.  Kod sanacije površine u dvorištu objekata</w:t>
            </w:r>
            <w:r w:rsidR="000F7235">
              <w:rPr>
                <w:rFonts w:ascii="Times New Roman" w:eastAsia="Times New Roman" w:hAnsi="Times New Roman" w:cs="Times New Roman"/>
                <w:sz w:val="24"/>
                <w:szCs w:val="24"/>
                <w:lang w:val="en-GB" w:eastAsia="en-GB"/>
              </w:rPr>
              <w:t xml:space="preserve"> </w:t>
            </w:r>
            <w:r w:rsidRPr="000A496D">
              <w:rPr>
                <w:rFonts w:ascii="Times New Roman" w:eastAsia="Times New Roman" w:hAnsi="Times New Roman" w:cs="Times New Roman"/>
                <w:sz w:val="24"/>
                <w:szCs w:val="24"/>
                <w:lang w:val="en-GB" w:eastAsia="en-GB"/>
              </w:rPr>
              <w:t>saniranje kolovozne konstrukcije se vrši u širini rova, sa debljinom sloja d=6cm. Asfaltiranje se vrši na prethodno zbijenoj tamponskoj podlozi (debljina tampona ispod asfalta min 30cm. Kod sanacije kolovoza na dijelu gradske saobraćajnice predviđeno je nasipanje i zbijanje tamponskog sloja min 40cm i izrada dva sloja BNS debljine po 6cm i habajućeg sloja AB11 debljine 4 cm. Sva ispitivanja zbijenosti slojeva i kvaliteta ugađenog asfalta sa izradom zvaničnih izvještaja o ispitivanjima takođe su obuhvaćena jediničnom cijenom.   Sav otpadni materijal ivišak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Rezanje asfaltnih površina (dvostrano)</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52,37</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Utovar i odvoz asfaltnih površina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47,13</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Nabavka tamponskog materijala za donji noseći sloj kolovoza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14,14</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Height w:val="1067"/>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Ugradnja gornjeg nosećeg sloja BNS 22 (oba sloja)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72,28</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005F8E" w:rsidRDefault="00704142" w:rsidP="00704142">
            <w:pPr>
              <w:spacing w:after="0" w:line="20" w:lineRule="atLeast"/>
              <w:jc w:val="both"/>
              <w:rPr>
                <w:rFonts w:ascii="Times New Roman" w:hAnsi="Times New Roman" w:cs="Times New Roman"/>
                <w:sz w:val="24"/>
                <w:szCs w:val="24"/>
              </w:rPr>
            </w:pPr>
            <w:r w:rsidRPr="000A496D">
              <w:rPr>
                <w:rFonts w:ascii="Times New Roman" w:hAnsi="Times New Roman" w:cs="Times New Roman"/>
                <w:sz w:val="24"/>
                <w:szCs w:val="24"/>
              </w:rPr>
              <w:t>Ugradnja habajućeg sloja AB11</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05F8E" w:rsidRDefault="00704142" w:rsidP="00704142">
            <w:pPr>
              <w:spacing w:after="0" w:line="20" w:lineRule="atLeast"/>
              <w:jc w:val="center"/>
              <w:rPr>
                <w:rFonts w:ascii="Times New Roman" w:hAnsi="Times New Roman" w:cs="Times New Roman"/>
                <w:sz w:val="24"/>
                <w:szCs w:val="24"/>
              </w:rPr>
            </w:pPr>
            <w:r w:rsidRPr="00005F8E">
              <w:rPr>
                <w:rFonts w:ascii="Times New Roman" w:hAnsi="Times New Roman" w:cs="Times New Roman"/>
                <w:sz w:val="24"/>
                <w:szCs w:val="24"/>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38,68</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A3.</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sz w:val="24"/>
                <w:szCs w:val="24"/>
              </w:rPr>
            </w:pPr>
            <w:r w:rsidRPr="00CC0929">
              <w:rPr>
                <w:rFonts w:ascii="Times New Roman" w:eastAsia="Times New Roman" w:hAnsi="Times New Roman" w:cs="Times New Roman"/>
                <w:b/>
                <w:bCs/>
                <w:sz w:val="24"/>
                <w:szCs w:val="24"/>
                <w:lang w:eastAsia="en-GB"/>
              </w:rPr>
              <w:t>A</w:t>
            </w:r>
            <w:r>
              <w:rPr>
                <w:rFonts w:ascii="Times New Roman" w:eastAsia="Times New Roman" w:hAnsi="Times New Roman" w:cs="Times New Roman"/>
                <w:b/>
                <w:bCs/>
                <w:sz w:val="24"/>
                <w:szCs w:val="24"/>
                <w:lang w:eastAsia="en-GB"/>
              </w:rPr>
              <w:t>.</w:t>
            </w:r>
            <w:r w:rsidRPr="00CC0929">
              <w:rPr>
                <w:rFonts w:ascii="Times New Roman" w:eastAsia="Times New Roman" w:hAnsi="Times New Roman" w:cs="Times New Roman"/>
                <w:b/>
                <w:bCs/>
                <w:sz w:val="24"/>
                <w:szCs w:val="24"/>
                <w:lang w:eastAsia="en-GB"/>
              </w:rPr>
              <w:t xml:space="preserve"> PRIPREMNI RADOVI I RADOVI NA VRAĆANJU U PRVOBITNO STANJE</w:t>
            </w: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Uklanjanje behatona, zajedno sa podlogom,na djelovima trase gdje cjevovod prolazi ispod trotoara u širini (110cm). Materijal koji se može ponovo upotrijebiti treba složiti na udaljenosti do 10m od rova, a neupotrebljivi materijal utovariti i odvesti na deponiju udaljenosti do 15km. Takav materijal prelazi u vlasništvo izvodjača radova koji je dužan da ga ukloni bez ugrožavanja životne sredine. Izbor lokacije deponije sa svim taksama i naknadama, troškovi transporta materijala i uređenja deponije po završetku deponovanja meterijala padaju na teret izvođača radova. Nakon završenog zatrpavanja cijevi i propisnog zbijanja slojeva, ugraditi tampon sloj ispod trotoara debljine min10cm, zatim postaviti podlogu od pijeska frakcije 0-4mm, debljine 4-5cm. Na kraju propisno montirati betonske elemente, a oštećene zamijeniti novim.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Nabavka tamponskog materijala -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18,95</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Nabavka pijeska -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6,32</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Vraćanje prethodno uklonjenih behaton ploča  -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123,54</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Nabavka behaton ploča -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30,89</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Height w:val="1484"/>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A4.</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5A0F41" w:rsidP="00704142">
            <w:pPr>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n-GB" w:eastAsia="en-GB"/>
              </w:rPr>
              <w:t>D</w:t>
            </w:r>
            <w:r w:rsidR="00704142" w:rsidRPr="00385C0A">
              <w:rPr>
                <w:rFonts w:ascii="Times New Roman" w:eastAsia="Times New Roman" w:hAnsi="Times New Roman" w:cs="Times New Roman"/>
                <w:sz w:val="24"/>
                <w:szCs w:val="24"/>
                <w:lang w:val="en-GB" w:eastAsia="en-GB"/>
              </w:rPr>
              <w:t>emontaža i uklanjanje postojećih kanalizacionih cjevovoda i odvoz na deponiju udaljenu do 15km od gradilišta. Izbor lokacije deponije sa svim taksama i naknadama, troškovi transporta materijala i uređenja deponije po završetku deponovanja meterijala padaju na teret izvođača radova.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27,55</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F2333C" w:rsidTr="005C4945">
        <w:trPr>
          <w:gridAfter w:val="2"/>
          <w:wAfter w:w="131" w:type="dxa"/>
          <w:trHeight w:val="1032"/>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F2333C" w:rsidRDefault="00704142" w:rsidP="00704142">
            <w:pPr>
              <w:spacing w:after="0" w:line="20" w:lineRule="atLeast"/>
              <w:jc w:val="center"/>
              <w:rPr>
                <w:rFonts w:ascii="Times New Roman" w:hAnsi="Times New Roman" w:cs="Times New Roman"/>
                <w:b/>
                <w:sz w:val="24"/>
                <w:szCs w:val="24"/>
                <w:lang w:val="it-IT"/>
              </w:rPr>
            </w:pPr>
            <w:r w:rsidRPr="00F2333C">
              <w:rPr>
                <w:rFonts w:ascii="Times New Roman" w:hAnsi="Times New Roman" w:cs="Times New Roman"/>
                <w:b/>
                <w:sz w:val="24"/>
                <w:szCs w:val="24"/>
                <w:lang w:val="it-IT"/>
              </w:rPr>
              <w:t>UKUPNO  PRIPREMNI  I RADOVI NA VRAĆANJU U PRVOBITNO STANJE:</w:t>
            </w:r>
          </w:p>
        </w:tc>
        <w:tc>
          <w:tcPr>
            <w:tcW w:w="1417" w:type="dxa"/>
            <w:gridSpan w:val="3"/>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b/>
                <w:sz w:val="24"/>
                <w:szCs w:val="24"/>
              </w:rPr>
            </w:pPr>
            <w:r w:rsidRPr="002E6C18">
              <w:rPr>
                <w:rFonts w:ascii="Times New Roman" w:hAnsi="Times New Roman" w:cs="Times New Roman"/>
                <w:b/>
                <w:sz w:val="24"/>
                <w:szCs w:val="24"/>
              </w:rPr>
              <w:t>B. ZEMLJANI RADOVI</w:t>
            </w: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140F76">
              <w:rPr>
                <w:rFonts w:ascii="Times New Roman" w:hAnsi="Times New Roman" w:cs="Times New Roman"/>
                <w:sz w:val="24"/>
                <w:szCs w:val="24"/>
              </w:rPr>
              <w:t>Iskop rova za polaganje cijevi i izradu šahtova u materijalu III  kategorije na dubini do 1 m. Iskop izvršiti prema kotama iz podužnog profila, a širinu rova prema poprečnom profilu i uputstvu proizvođača montažnog materijala. Iskopani materijal    i otpadni materijal se  utovara  i odvozi na deponiju udaljeno do 15km. Neodgovarajući materijal iz iskopa tj. 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 U predvidjenu cijenu uračunata je izrada podgrade prilikom iskopa, kao i eventualno crpljene podzemnih voda, ukoliko se iste na ovoj koti jave.</w:t>
            </w:r>
            <w:r>
              <w:t xml:space="preserve"> </w:t>
            </w:r>
            <w:r w:rsidRPr="00F517CD">
              <w:rPr>
                <w:rFonts w:ascii="Times New Roman" w:hAnsi="Times New Roman" w:cs="Times New Roman"/>
                <w:sz w:val="24"/>
                <w:szCs w:val="24"/>
              </w:rPr>
              <w:t>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181,67</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B2.</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 xml:space="preserve">Iskop rova za polaganje </w:t>
            </w:r>
            <w:r w:rsidRPr="00F517CD">
              <w:rPr>
                <w:rFonts w:ascii="Times New Roman" w:hAnsi="Times New Roman" w:cs="Times New Roman"/>
                <w:sz w:val="24"/>
                <w:szCs w:val="24"/>
              </w:rPr>
              <w:t>Iskop rova za polaganje cijevi i izradu šahtova u materijalu III  kategorije na dubini  od 1 do 2 m. Iskop izvršiti prema kotama iz podužnog profila, a širinu rova prema poprečnom profilu i uputstvu proizvođača montažnog materijala. Iskopani materijal    i otpadni materijal se  utovara  i odvozi na deponiju udaljeno do 15km. Neodgovarajući materijal iz iskopa tj. 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 . U predvidjenu cijenu uračanata je izrada podgrade prilikom iskopa, kao i eventualno crpljene podzemnih voda, ukoliko se iste na ovoj koti jave.</w:t>
            </w:r>
            <w:r>
              <w:t xml:space="preserve"> </w:t>
            </w:r>
            <w:r w:rsidRPr="00F517CD">
              <w:rPr>
                <w:rFonts w:ascii="Times New Roman" w:hAnsi="Times New Roman" w:cs="Times New Roman"/>
                <w:sz w:val="24"/>
                <w:szCs w:val="24"/>
              </w:rPr>
              <w:t>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97,14</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B3.</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sz w:val="24"/>
                <w:szCs w:val="24"/>
              </w:rPr>
            </w:pPr>
            <w:r w:rsidRPr="002E6C18">
              <w:rPr>
                <w:rFonts w:ascii="Times New Roman" w:hAnsi="Times New Roman" w:cs="Times New Roman"/>
                <w:b/>
                <w:sz w:val="24"/>
                <w:szCs w:val="24"/>
              </w:rPr>
              <w:t>B. ZEMLJANI RADOVI</w:t>
            </w: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D545E0" w:rsidP="0070414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I</w:t>
            </w:r>
            <w:r w:rsidR="00704142" w:rsidRPr="00E26F99">
              <w:rPr>
                <w:rFonts w:ascii="Times New Roman" w:hAnsi="Times New Roman" w:cs="Times New Roman"/>
                <w:sz w:val="24"/>
                <w:szCs w:val="24"/>
              </w:rPr>
              <w:t>skop rova za polaganje cijevi i izradu šahtova u materijalu III  kategorije na dubini  od 2 do 3 m. Iskop izvršiti prema kotama iz podužnog profila, a širinu rova prema poprečnom profilu i uputstvu proizvođača montažnog materijala. Iskopani materijal i otpadni materijal se  utovara  i odvozi na deponiju udaljeno do 15km. Neodgovarajući materijal iz iskopa tj. 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 U predvidjenu cijenu uračanata je izrada podgrade prilikom iskopa, kao i eventualno crpljene podzemnih voda, ukoliko se iste na ovoj koti jave.</w:t>
            </w:r>
            <w:r w:rsidR="00704142">
              <w:t xml:space="preserve"> </w:t>
            </w:r>
            <w:r w:rsidR="00704142" w:rsidRPr="00612D6E">
              <w:rPr>
                <w:rFonts w:ascii="Times New Roman" w:hAnsi="Times New Roman" w:cs="Times New Roman"/>
                <w:sz w:val="24"/>
                <w:szCs w:val="24"/>
              </w:rPr>
              <w:t>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4,61</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B4.</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3C44BA"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Mašinski široki iskop rova u materijalu III kategorije, za potrebe ugradnje armirano-betonskih montažnih šahtova prema kotama datim u uzdužnim profilima. Prečnici predvidjenih šahtova iznose DN1000mm. Širina iskopa veća je od dimenzija šahta sa svake strane po 50cm. Obračun se vrši po m3 zavisno od dubine šahtova i to na sledeći način:</w:t>
            </w:r>
          </w:p>
          <w:p w:rsidR="00704142" w:rsidRPr="003C44BA"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V1 = 2.00^2*3.14/4x1m = 3.142m3/kom</w:t>
            </w:r>
          </w:p>
          <w:p w:rsidR="00704142" w:rsidRPr="003C44BA"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 xml:space="preserve">V2 = 2.00^2*3.14/4x2m = 6.283m3/kom </w:t>
            </w:r>
          </w:p>
          <w:p w:rsidR="00704142" w:rsidRPr="002E6C18"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V3 = 2.00^2*3.14/4x3m = 9.425m3/kom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Dubina šahta do 1m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Dubina šahta do 2m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Dubina šahta do 3m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B5.</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Ručni iskop rova u materijalu III i IV kategorije, na kratkim dionicima, na kojima nije moguće izvršiti mašinsko iskopavanje rova (3% od ukupnog iskopa). Obračun se vrši prema stvarno izvedenim količinama. Obračun po m3 u uraslom stanju.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m</w:t>
            </w:r>
            <w:r w:rsidRPr="002E6C18">
              <w:rPr>
                <w:rFonts w:ascii="Times New Roman" w:hAnsi="Times New Roman" w:cs="Times New Roman"/>
                <w:sz w:val="24"/>
                <w:szCs w:val="24"/>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8,50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Height w:val="1559"/>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B6.</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Planiranje dna rova prema kotama i padovima iz podužnog profila sa tačnošću od  ±  3 cm; Prekopana mesta se moraju nasuti šljunkom ili krupnijim pijeskom i propisno nabiti prije ubacivanja pijeska za posteljicu cijevi.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m</w:t>
            </w:r>
            <w:r w:rsidRPr="002E6C18">
              <w:rPr>
                <w:rFonts w:ascii="Times New Roman" w:hAnsi="Times New Roman" w:cs="Times New Roman"/>
                <w:sz w:val="24"/>
                <w:szCs w:val="24"/>
                <w:vertAlign w:val="superscript"/>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181,66</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B7.</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FB7D03" w:rsidRDefault="00704142" w:rsidP="00704142">
            <w:pPr>
              <w:spacing w:after="0" w:line="20" w:lineRule="atLeast"/>
              <w:jc w:val="center"/>
              <w:rPr>
                <w:rFonts w:ascii="Times New Roman" w:hAnsi="Times New Roman" w:cs="Times New Roman"/>
                <w:sz w:val="24"/>
                <w:szCs w:val="24"/>
              </w:rPr>
            </w:pPr>
            <w:r w:rsidRPr="002E6C18">
              <w:rPr>
                <w:rFonts w:ascii="Times New Roman" w:hAnsi="Times New Roman" w:cs="Times New Roman"/>
                <w:b/>
                <w:sz w:val="24"/>
                <w:szCs w:val="24"/>
              </w:rPr>
              <w:t>B. ZEMLJANI 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Nabavka, transport, raznošenje pijeska frakcije d= 0-4mm sa razastiranjem i planiranjem oko cijevi i nabijanjem do potrebne zbijenosti. Po potrebi vršiti kvašenje materijala radi postizanja zbijenosti. Zbijanje materijala posteljice cijevi, bočnog i nadtjemenog zasipa vrši se prema preporukama proizvođača izabranih cijevi, pri čemu se zbijanje obično vrši ručno ili eventualno upotrebom sredstava za zbijanje male težine kako ne bi došlo do oštećenja cijevi (npr. vibro-žabe, valjci male težine i dr.). Debljina sloja pijeska koji se ugradjuje ispod i iznad cijevi iznosi dp = 10cm. Obračun po m3 ugradjenog materijala.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70,54</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B8.</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Nabavka, transport, raznošenje šljunka frakcije d= 8-16mm sa razastiranjem i planiranjem ispod dna šahtova i kvašenjem i nabijanjem do potrebne zbijenosti. Debljina sloja pijeska koji se ugradjuje iznosi dp = 20cm. Preostali dio rova zatrpavati materijalom iz iskopa i zbijati na svakih 30cm, kako bi se ostvarila potrebna nosivost materijala za putnu konstrukciju u niveleti puta.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0,94</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B9.</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Zatrpavanje rova Zatrpavanje rova odgovarajućim materijalom iz iskopa u slojevima od 30cm sa nabijanjem.Zbog karakteristika materijala u kom se vrši polaganje cjevovoda predviđeno je korišćenje 80% materijala iz iskopa za zatrpavanje rovova, uz prethodnu selekciju materijala.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vertAlign w:val="superscript"/>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182,21</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B10.</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Odvoz viška materijala na deponiju udaljenu do 15km od gradilišta. Izbor lokacije deponije sa svim taksama i naknadama, troškovi transporta materijala i uređenja deponije po završetku deponovanja meterijala padaju na teret izvođača radova.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vertAlign w:val="superscript"/>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100,88</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b/>
                <w:sz w:val="24"/>
                <w:szCs w:val="24"/>
                <w:lang w:val="it-IT"/>
              </w:rPr>
            </w:pPr>
            <w:r w:rsidRPr="009D47CE">
              <w:rPr>
                <w:rFonts w:ascii="Times New Roman" w:hAnsi="Times New Roman" w:cs="Times New Roman"/>
                <w:b/>
                <w:sz w:val="24"/>
                <w:szCs w:val="24"/>
                <w:lang w:val="it-IT"/>
              </w:rPr>
              <w:t xml:space="preserve">UKUPNO ZEMLJANI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C1.</w:t>
            </w:r>
          </w:p>
        </w:tc>
        <w:tc>
          <w:tcPr>
            <w:tcW w:w="992" w:type="dxa"/>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b/>
                <w:sz w:val="24"/>
                <w:szCs w:val="24"/>
              </w:rPr>
            </w:pPr>
            <w:r w:rsidRPr="002E6C18">
              <w:rPr>
                <w:rFonts w:ascii="Times New Roman" w:hAnsi="Times New Roman" w:cs="Times New Roman"/>
                <w:b/>
                <w:sz w:val="24"/>
                <w:szCs w:val="24"/>
              </w:rPr>
              <w:t>C</w:t>
            </w:r>
            <w:r>
              <w:rPr>
                <w:rFonts w:ascii="Times New Roman" w:hAnsi="Times New Roman" w:cs="Times New Roman"/>
                <w:b/>
                <w:sz w:val="24"/>
                <w:szCs w:val="24"/>
              </w:rPr>
              <w:t>.</w:t>
            </w:r>
            <w:r w:rsidRPr="002E6C18">
              <w:rPr>
                <w:rFonts w:ascii="Times New Roman" w:hAnsi="Times New Roman" w:cs="Times New Roman"/>
                <w:b/>
                <w:sz w:val="24"/>
                <w:szCs w:val="24"/>
              </w:rPr>
              <w:t xml:space="preserve"> BETONSKI  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Nabavka, transport i ugradnja atestiranih prefabrikovanih šahtova od armiranog betona. Šahtovi se sastoje od sledećih prefabrikovanih elemenata: dno sa kinetom, prsten, završni prsten sa konusnim suženjem i ploča sa otvorom za ugradnju LG poklopca šahta. Šahtovi moraju biti izvedeni od vodonepropusnog betona.  Potrebna visina šahtova se formira izborom elementa sa kinetom (visina 75 ili 100cm) ili prstena (visina 25, 50 ili 100cm). Šahtovi se isporučuju sa već ugrađenim penjalicama. Spajanje elemenata i brtvljenje spojeva vrši se pomoću gumenog prstena ili pomoću specijalne bitumenske mase, sve u skladu sa preporukama proizvođača šahtova. Jediničnom cijenom pozicije je obuhvaćeno sledeće: podloga šahta od mršavog betona debljine 10cm (C12/15 prema EN206) ,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 ili ovjerenim protokolom o ispitivanju.</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p>
        </w:tc>
        <w:tc>
          <w:tcPr>
            <w:tcW w:w="992" w:type="dxa"/>
            <w:vMerge w:val="restart"/>
            <w:tcBorders>
              <w:left w:val="single" w:sz="4" w:space="0" w:color="auto"/>
              <w:right w:val="single" w:sz="4" w:space="0" w:color="auto"/>
            </w:tcBorders>
            <w:textDirection w:val="btLr"/>
            <w:vAlign w:val="center"/>
          </w:tcPr>
          <w:p w:rsidR="00704142" w:rsidRPr="00FB7D03" w:rsidRDefault="00704142" w:rsidP="002F2662">
            <w:pPr>
              <w:spacing w:after="0" w:line="20" w:lineRule="atLeast"/>
              <w:ind w:left="113" w:right="113"/>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sz w:val="24"/>
                <w:szCs w:val="24"/>
              </w:rPr>
            </w:pPr>
            <w:r w:rsidRPr="005A0F41">
              <w:rPr>
                <w:rFonts w:ascii="Times New Roman" w:hAnsi="Times New Roman" w:cs="Times New Roman"/>
              </w:rPr>
              <w:t xml:space="preserve">Dubina šahta do 1m </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2F2662" w:rsidRPr="00FB7D03" w:rsidRDefault="002F2662" w:rsidP="002F2662">
            <w:pPr>
              <w:spacing w:after="0" w:line="20" w:lineRule="atLeast"/>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sz w:val="24"/>
                <w:szCs w:val="24"/>
              </w:rPr>
            </w:pPr>
            <w:r w:rsidRPr="005A0F41">
              <w:rPr>
                <w:rFonts w:ascii="Times New Roman" w:hAnsi="Times New Roman" w:cs="Times New Roman"/>
              </w:rPr>
              <w:t xml:space="preserve">Dubina šahta do 2m </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sz w:val="24"/>
                <w:szCs w:val="24"/>
              </w:rPr>
            </w:pPr>
            <w:r w:rsidRPr="005A0F41">
              <w:rPr>
                <w:rFonts w:ascii="Times New Roman" w:hAnsi="Times New Roman" w:cs="Times New Roman"/>
              </w:rPr>
              <w:t xml:space="preserve">Dubina šahta do 3m </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C2.</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rPr>
            </w:pPr>
            <w:r w:rsidRPr="005A0F41">
              <w:rPr>
                <w:rFonts w:ascii="Times New Roman" w:hAnsi="Times New Roman" w:cs="Times New Roman"/>
              </w:rPr>
              <w:t>Nabavka, transport i ugradnja betona C30/37 u oplatu, dimenzija 0.20x0.2x1.0m za izradu ojačanja postojećeg vodovoda  na mjestu ukrštanja sa projektovanom kanalizacijom, Obračun po m3 betona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63748"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0,50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gridAfter w:val="2"/>
          <w:wAfter w:w="131" w:type="dxa"/>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r w:rsidRPr="006F3819">
              <w:rPr>
                <w:rFonts w:ascii="Times New Roman" w:hAnsi="Times New Roman" w:cs="Times New Roman"/>
                <w:b/>
                <w:sz w:val="24"/>
                <w:szCs w:val="24"/>
                <w:lang w:val="it-IT"/>
              </w:rPr>
              <w:t xml:space="preserve">UKUPNO </w:t>
            </w:r>
            <w:r>
              <w:rPr>
                <w:rFonts w:ascii="Times New Roman" w:hAnsi="Times New Roman" w:cs="Times New Roman"/>
                <w:b/>
                <w:sz w:val="24"/>
                <w:szCs w:val="24"/>
                <w:lang w:val="it-IT"/>
              </w:rPr>
              <w:t>BETONSKI</w:t>
            </w:r>
            <w:r w:rsidRPr="006F3819">
              <w:rPr>
                <w:rFonts w:ascii="Times New Roman" w:hAnsi="Times New Roman" w:cs="Times New Roman"/>
                <w:b/>
                <w:sz w:val="24"/>
                <w:szCs w:val="24"/>
                <w:lang w:val="it-IT"/>
              </w:rPr>
              <w:t xml:space="preserve">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D1.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FB7D03" w:rsidRDefault="00704142" w:rsidP="00704142">
            <w:pPr>
              <w:spacing w:after="0" w:line="20" w:lineRule="atLeast"/>
              <w:ind w:left="113" w:right="113"/>
              <w:jc w:val="center"/>
              <w:rPr>
                <w:rFonts w:ascii="Times New Roman" w:hAnsi="Times New Roman" w:cs="Times New Roman"/>
                <w:sz w:val="24"/>
                <w:szCs w:val="24"/>
              </w:rPr>
            </w:pPr>
            <w:r>
              <w:rPr>
                <w:rFonts w:ascii="Times New Roman" w:hAnsi="Times New Roman" w:cs="Times New Roman"/>
                <w:b/>
                <w:sz w:val="24"/>
                <w:szCs w:val="24"/>
              </w:rPr>
              <w:t xml:space="preserve">D. MONTERSKI </w:t>
            </w:r>
            <w:r w:rsidRPr="002E6C18">
              <w:rPr>
                <w:rFonts w:ascii="Times New Roman" w:hAnsi="Times New Roman" w:cs="Times New Roman"/>
                <w:b/>
                <w:sz w:val="24"/>
                <w:szCs w:val="24"/>
              </w:rPr>
              <w:t>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sz w:val="24"/>
                <w:szCs w:val="24"/>
              </w:rPr>
            </w:pPr>
            <w:r w:rsidRPr="00AA4840">
              <w:rPr>
                <w:rFonts w:ascii="Times New Roman" w:hAnsi="Times New Roman" w:cs="Times New Roman"/>
                <w:sz w:val="24"/>
                <w:szCs w:val="24"/>
              </w:rPr>
              <w:t>Nabavka, transport i montaža dvoslojnih korugovanih PP cijevi, nominalnog prečnika DN(ID)250mm, obodne čvrstoće SN 8. Ugrađivanje i ispitivanje cijevi  vršiti prema važećim tehničkim propisima, uslovima proizvođača, prilozima i obrascima iz projekta, kao i preporukama i sugestijama nadzornog organa. Položene cijevi moraju ležati cijelom donjom površinom na isplaniranom i nabijenom sloju pijeska debljine najmanje 10 cm (za polaganje u rovu). Promjena pravca ili nagiba cjevovoda na spojevima ne smije biti veća od dozvoljenog. U jediničnu cijenu je uračunat sav materijal i rad na raznošenju duž rova i kanala, spuštanju u rov (kanal), montaži i ispitivanju na probni pritisak, kao i sva priručna sredstva i alati koji se u tu svrhu koriste. Obračun po 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D2.</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sz w:val="24"/>
                <w:szCs w:val="24"/>
              </w:rPr>
            </w:pPr>
            <w:r w:rsidRPr="00AA4840">
              <w:rPr>
                <w:rFonts w:ascii="Times New Roman" w:hAnsi="Times New Roman" w:cs="Times New Roman"/>
                <w:sz w:val="24"/>
                <w:szCs w:val="24"/>
              </w:rPr>
              <w:t>Nabavka, transport i montaža liveno gvozdenih poklopaca za srednje teški  saobraćaj. Obračun po komadu</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63748" w:rsidRDefault="00704142" w:rsidP="00704142">
            <w:pPr>
              <w:spacing w:after="0" w:line="20" w:lineRule="atLeast"/>
              <w:jc w:val="both"/>
              <w:rPr>
                <w:rFonts w:ascii="Arial" w:hAnsi="Arial" w:cs="Arial"/>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7,00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gridAfter w:val="2"/>
          <w:wAfter w:w="131" w:type="dxa"/>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b/>
                <w:sz w:val="24"/>
                <w:szCs w:val="24"/>
                <w:lang w:val="it-IT"/>
              </w:rPr>
            </w:pPr>
            <w:r w:rsidRPr="00AA4840">
              <w:rPr>
                <w:rFonts w:ascii="Times New Roman" w:hAnsi="Times New Roman" w:cs="Times New Roman"/>
                <w:b/>
                <w:sz w:val="24"/>
                <w:szCs w:val="24"/>
                <w:lang w:val="it-IT"/>
              </w:rPr>
              <w:t xml:space="preserve">UKUPNO MONTERSKI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E1.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E917DB" w:rsidRDefault="00704142" w:rsidP="00704142">
            <w:pPr>
              <w:spacing w:after="0" w:line="20" w:lineRule="atLeast"/>
              <w:ind w:left="113" w:right="113"/>
              <w:jc w:val="center"/>
              <w:rPr>
                <w:rFonts w:ascii="Times New Roman" w:hAnsi="Times New Roman" w:cs="Times New Roman"/>
                <w:b/>
                <w:sz w:val="24"/>
                <w:szCs w:val="24"/>
              </w:rPr>
            </w:pPr>
            <w:r w:rsidRPr="00E917DB">
              <w:rPr>
                <w:rFonts w:ascii="Times New Roman" w:hAnsi="Times New Roman" w:cs="Times New Roman"/>
                <w:b/>
                <w:sz w:val="24"/>
                <w:szCs w:val="24"/>
              </w:rPr>
              <w:t>E. OSTALI 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sz w:val="24"/>
                <w:szCs w:val="24"/>
              </w:rPr>
            </w:pPr>
            <w:r w:rsidRPr="00AA4840">
              <w:rPr>
                <w:rFonts w:ascii="Times New Roman" w:hAnsi="Times New Roman" w:cs="Times New Roman"/>
                <w:sz w:val="24"/>
                <w:szCs w:val="24"/>
              </w:rPr>
              <w:t>Prije zatrpavanja gravitacionih cjevovoda izvršiti ispitivanje istih na vodonepropusnost. Cijelu proceduru sprovesti u svemu prema propisima odn. normama za ovu vrstu ispitivanja (DIN EN1610). Ispitivanje se vrši sa vazduhom ili vodom. Kod suvog terena mjerenje se vrši na dva načina. Po prvom načinu istovremeno će se vršiti ispitivanje na dvije susjedne dionice za tri reviziona silaza. Na krajnjim silazima blindira se mreža a kroz srednji silaz kanali se pune vodom do određene kote. Zatim se vrši osmatranje spojnica na vododržljivost i održavanje konstantnog nivoa vode u šahtu u toku 30 minuta. Detaljan opis postupka i predlog zapisnika o ispitivanju dat je u opštim tehničkim uslovima. Cijenom je obuhvaćen izvještaj ili protokol o ispitivanju. Obračun po 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E2.</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rPr>
            </w:pPr>
            <w:r w:rsidRPr="005A0F41">
              <w:rPr>
                <w:rFonts w:ascii="Times New Roman" w:hAnsi="Times New Roman" w:cs="Times New Roman"/>
              </w:rPr>
              <w:t>Prije zatrpavanja gravitacionih cjevovoda izvršiti ispitivanje šahtova na vodonepropusnost. Cijelu proceduru sprovesti u svemu prema zahtjevima standarda EN1610. Cijenom je obuhvaćen i izvještaj ili protokol o ispitivanju. Obračun po komadu ispitanog šahta. Obračun po kom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63748" w:rsidRDefault="00704142" w:rsidP="00704142">
            <w:pPr>
              <w:spacing w:after="0" w:line="20" w:lineRule="atLeast"/>
              <w:jc w:val="both"/>
              <w:rPr>
                <w:rFonts w:ascii="Arial" w:hAnsi="Arial" w:cs="Arial"/>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9,00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E3.</w:t>
            </w: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rPr>
            </w:pPr>
            <w:r w:rsidRPr="005A0F41">
              <w:rPr>
                <w:rFonts w:ascii="Times New Roman" w:hAnsi="Times New Roman" w:cs="Times New Roman"/>
              </w:rPr>
              <w:t>Snimanje trase izvedenog cjevovoda za potrebe formiranja padataka za katastar izvedenih instalacija. Obračun po 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E3559F"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gridAfter w:val="2"/>
          <w:wAfter w:w="131" w:type="dxa"/>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r w:rsidRPr="006F3819">
              <w:rPr>
                <w:rFonts w:ascii="Times New Roman" w:hAnsi="Times New Roman" w:cs="Times New Roman"/>
                <w:b/>
                <w:sz w:val="24"/>
                <w:szCs w:val="24"/>
                <w:lang w:val="it-IT"/>
              </w:rPr>
              <w:t xml:space="preserve">UKUPNO </w:t>
            </w:r>
            <w:r>
              <w:rPr>
                <w:rFonts w:ascii="Times New Roman" w:hAnsi="Times New Roman" w:cs="Times New Roman"/>
                <w:b/>
                <w:sz w:val="24"/>
                <w:szCs w:val="24"/>
                <w:lang w:val="it-IT"/>
              </w:rPr>
              <w:t>OSTALI</w:t>
            </w:r>
            <w:r w:rsidRPr="006F3819">
              <w:rPr>
                <w:rFonts w:ascii="Times New Roman" w:hAnsi="Times New Roman" w:cs="Times New Roman"/>
                <w:b/>
                <w:sz w:val="24"/>
                <w:szCs w:val="24"/>
                <w:lang w:val="it-IT"/>
              </w:rPr>
              <w:t xml:space="preserve">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bl>
    <w:p w:rsidR="001610D0" w:rsidRDefault="001610D0" w:rsidP="00704142">
      <w:pPr>
        <w:spacing w:after="0" w:line="240" w:lineRule="auto"/>
      </w:pPr>
    </w:p>
    <w:p w:rsidR="00704142" w:rsidRDefault="00704142" w:rsidP="00704142">
      <w:pPr>
        <w:spacing w:after="0" w:line="240" w:lineRule="auto"/>
      </w:pPr>
    </w:p>
    <w:tbl>
      <w:tblPr>
        <w:tblStyle w:val="TableGrid"/>
        <w:tblW w:w="0" w:type="auto"/>
        <w:tblLook w:val="04A0"/>
      </w:tblPr>
      <w:tblGrid>
        <w:gridCol w:w="7479"/>
        <w:gridCol w:w="1809"/>
      </w:tblGrid>
      <w:tr w:rsidR="00704142" w:rsidTr="00704142">
        <w:trPr>
          <w:trHeight w:val="483"/>
        </w:trPr>
        <w:tc>
          <w:tcPr>
            <w:tcW w:w="9288" w:type="dxa"/>
            <w:gridSpan w:val="2"/>
            <w:vAlign w:val="center"/>
          </w:tcPr>
          <w:p w:rsidR="00704142" w:rsidRDefault="00704142" w:rsidP="00704142">
            <w:pPr>
              <w:jc w:val="center"/>
            </w:pPr>
            <w:r w:rsidRPr="006F3819">
              <w:rPr>
                <w:rFonts w:ascii="Times New Roman" w:hAnsi="Times New Roman" w:cs="Times New Roman"/>
                <w:b/>
                <w:sz w:val="24"/>
                <w:szCs w:val="24"/>
                <w:lang w:val="it-IT"/>
              </w:rPr>
              <w:t>REKAPITULACIJA RADOVA NA CJEVOVODU</w:t>
            </w: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PRIPREMNI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ZEMLJANI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BETONSKI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MONTERSKI RADOVI </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OSTALI RADOVI </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UKUPNO BEZ PDV-a</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PDV (21%)</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UKUPNO SA PDV-om</w:t>
            </w:r>
          </w:p>
        </w:tc>
        <w:tc>
          <w:tcPr>
            <w:tcW w:w="1809" w:type="dxa"/>
          </w:tcPr>
          <w:p w:rsidR="00704142" w:rsidRDefault="00704142" w:rsidP="00704142">
            <w:pPr>
              <w:spacing w:line="360" w:lineRule="auto"/>
            </w:pPr>
          </w:p>
        </w:tc>
      </w:tr>
    </w:tbl>
    <w:p w:rsidR="00876DCC" w:rsidRDefault="00876DCC" w:rsidP="00876DCC">
      <w:pPr>
        <w:tabs>
          <w:tab w:val="left" w:pos="2529"/>
        </w:tabs>
        <w:spacing w:after="0" w:line="240" w:lineRule="auto"/>
        <w:rPr>
          <w:rFonts w:ascii="Times New Roman" w:hAnsi="Times New Roman" w:cs="Times New Roman"/>
          <w:b/>
          <w:bCs/>
          <w:color w:val="FF0000"/>
          <w:sz w:val="24"/>
          <w:szCs w:val="24"/>
        </w:rPr>
      </w:pPr>
      <w:r w:rsidRPr="00EE3D47">
        <w:rPr>
          <w:rFonts w:ascii="Times New Roman" w:hAnsi="Times New Roman" w:cs="Times New Roman"/>
          <w:b/>
          <w:bCs/>
          <w:color w:val="FF0000"/>
          <w:sz w:val="24"/>
          <w:szCs w:val="24"/>
        </w:rPr>
        <w:tab/>
      </w:r>
    </w:p>
    <w:p w:rsidR="001610D0" w:rsidRDefault="001610D0" w:rsidP="00876DCC">
      <w:pPr>
        <w:tabs>
          <w:tab w:val="left" w:pos="2529"/>
        </w:tabs>
        <w:spacing w:after="0" w:line="240" w:lineRule="auto"/>
        <w:rPr>
          <w:rFonts w:ascii="Times New Roman" w:hAnsi="Times New Roman" w:cs="Times New Roman"/>
          <w:b/>
          <w:bCs/>
          <w:color w:val="FF0000"/>
          <w:sz w:val="24"/>
          <w:szCs w:val="24"/>
        </w:rPr>
      </w:pPr>
    </w:p>
    <w:p w:rsidR="0007410F" w:rsidRPr="00471756" w:rsidRDefault="0007410F" w:rsidP="00AA4840">
      <w:pPr>
        <w:spacing w:after="0" w:line="240" w:lineRule="auto"/>
        <w:jc w:val="both"/>
        <w:rPr>
          <w:rFonts w:ascii="Times New Roman" w:hAnsi="Times New Roman" w:cs="Times New Roman"/>
          <w:sz w:val="24"/>
          <w:szCs w:val="24"/>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Garantni rok:</w:t>
      </w:r>
      <w:r w:rsidRPr="00471756">
        <w:rPr>
          <w:rFonts w:ascii="Times New Roman" w:hAnsi="Times New Roman" w:cs="Times New Roman"/>
          <w:sz w:val="24"/>
          <w:szCs w:val="24"/>
        </w:rPr>
        <w:t xml:space="preserve">  </w:t>
      </w:r>
      <w:r w:rsidRPr="003D4C83">
        <w:rPr>
          <w:rFonts w:ascii="Times New Roman" w:hAnsi="Times New Roman" w:cs="Times New Roman"/>
          <w:sz w:val="24"/>
          <w:szCs w:val="24"/>
        </w:rPr>
        <w:t>2 godine od dana primopredaje izvedenih radova i konačnog obračuna izvedenih radova. IZVO</w:t>
      </w:r>
      <w:r w:rsidR="00D545E0">
        <w:rPr>
          <w:rFonts w:ascii="Times New Roman" w:hAnsi="Times New Roman" w:cs="Times New Roman"/>
          <w:sz w:val="24"/>
          <w:szCs w:val="24"/>
        </w:rPr>
        <w:t>Đ</w:t>
      </w:r>
      <w:r w:rsidRPr="003D4C83">
        <w:rPr>
          <w:rFonts w:ascii="Times New Roman" w:hAnsi="Times New Roman" w:cs="Times New Roman"/>
          <w:sz w:val="24"/>
          <w:szCs w:val="24"/>
        </w:rPr>
        <w:t>AČ je dužan da o svom trošku otkloni sve nedostatke na izvedenim radovima, koji se pokažu u toku gar</w:t>
      </w:r>
      <w:r>
        <w:rPr>
          <w:rFonts w:ascii="Times New Roman" w:hAnsi="Times New Roman" w:cs="Times New Roman"/>
          <w:sz w:val="24"/>
          <w:szCs w:val="24"/>
        </w:rPr>
        <w:t>antnog roka u roku u dva dana o</w:t>
      </w:r>
      <w:r w:rsidRPr="003D4C83">
        <w:rPr>
          <w:rFonts w:ascii="Times New Roman" w:hAnsi="Times New Roman" w:cs="Times New Roman"/>
          <w:sz w:val="24"/>
          <w:szCs w:val="24"/>
        </w:rPr>
        <w:t>d dana dostavljanja zahtjeva o otklanjanju nedostataka od strane Naručioca.  Ukoliko IZVO</w:t>
      </w:r>
      <w:r w:rsidR="00D545E0">
        <w:rPr>
          <w:rFonts w:ascii="Times New Roman" w:hAnsi="Times New Roman" w:cs="Times New Roman"/>
          <w:sz w:val="24"/>
          <w:szCs w:val="24"/>
        </w:rPr>
        <w:t>Đ</w:t>
      </w:r>
      <w:r w:rsidRPr="003D4C83">
        <w:rPr>
          <w:rFonts w:ascii="Times New Roman" w:hAnsi="Times New Roman" w:cs="Times New Roman"/>
          <w:sz w:val="24"/>
          <w:szCs w:val="24"/>
        </w:rPr>
        <w:t>AČ ne postupi po zahtjevu NARUČIOCA, NARUČILAC ima pravo da na teret IZVO</w:t>
      </w:r>
      <w:r w:rsidR="00D545E0">
        <w:rPr>
          <w:rFonts w:ascii="Times New Roman" w:hAnsi="Times New Roman" w:cs="Times New Roman"/>
          <w:sz w:val="24"/>
          <w:szCs w:val="24"/>
        </w:rPr>
        <w:t>Đ</w:t>
      </w:r>
      <w:r w:rsidRPr="003D4C83">
        <w:rPr>
          <w:rFonts w:ascii="Times New Roman" w:hAnsi="Times New Roman" w:cs="Times New Roman"/>
          <w:sz w:val="24"/>
          <w:szCs w:val="24"/>
        </w:rPr>
        <w:t>AČA otkloni nedostatke angažovanjem drugog izvodjača.</w:t>
      </w:r>
    </w:p>
    <w:p w:rsidR="0007410F" w:rsidRPr="00471756" w:rsidRDefault="0007410F" w:rsidP="00AA4840">
      <w:pPr>
        <w:spacing w:after="0" w:line="240" w:lineRule="auto"/>
        <w:jc w:val="both"/>
        <w:rPr>
          <w:rFonts w:ascii="Times New Roman" w:hAnsi="Times New Roman" w:cs="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Garancije kvaliteta:</w:t>
      </w:r>
      <w:r w:rsidRPr="00471756">
        <w:rPr>
          <w:rFonts w:ascii="Times New Roman" w:hAnsi="Times New Roman" w:cs="Times New Roman"/>
          <w:sz w:val="24"/>
          <w:szCs w:val="24"/>
        </w:rPr>
        <w:t xml:space="preserve">  sav ugrađeni materijal i oprema moraju odgovarati </w:t>
      </w:r>
      <w:r w:rsidRPr="00471756">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471756">
        <w:rPr>
          <w:rFonts w:ascii="Times New Roman" w:hAnsi="Times New Roman" w:cs="Times New Roman"/>
          <w:sz w:val="24"/>
          <w:szCs w:val="24"/>
          <w:lang w:val="sl-SI"/>
        </w:rPr>
        <w:t xml:space="preserve"> Sve troškove ispitivanja mate</w:t>
      </w:r>
      <w:r w:rsidR="00C13D40">
        <w:rPr>
          <w:rFonts w:ascii="Times New Roman" w:hAnsi="Times New Roman" w:cs="Times New Roman"/>
          <w:sz w:val="24"/>
          <w:szCs w:val="24"/>
          <w:lang w:val="sl-SI"/>
        </w:rPr>
        <w:t>rijala i opreme snosi IZVO</w:t>
      </w:r>
      <w:r w:rsidR="00D545E0">
        <w:rPr>
          <w:rFonts w:ascii="Times New Roman" w:hAnsi="Times New Roman" w:cs="Times New Roman"/>
          <w:sz w:val="24"/>
          <w:szCs w:val="24"/>
          <w:lang w:val="sl-SI"/>
        </w:rPr>
        <w:t>Đ</w:t>
      </w:r>
      <w:r w:rsidR="00C13D40">
        <w:rPr>
          <w:rFonts w:ascii="Times New Roman" w:hAnsi="Times New Roman" w:cs="Times New Roman"/>
          <w:sz w:val="24"/>
          <w:szCs w:val="24"/>
          <w:lang w:val="sl-SI"/>
        </w:rPr>
        <w:t>AČ.</w:t>
      </w:r>
    </w:p>
    <w:p w:rsidR="00C13D40" w:rsidRPr="008503C3" w:rsidRDefault="0007410F" w:rsidP="00C13D40">
      <w:pPr>
        <w:spacing w:after="0" w:line="240" w:lineRule="auto"/>
        <w:jc w:val="both"/>
        <w:rPr>
          <w:rFonts w:ascii="Times New Roman" w:hAnsi="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lang w:val="pl-PL"/>
        </w:rPr>
        <w:t>Način sprovođenja kontrole kvaliteta</w:t>
      </w:r>
      <w:r w:rsidRPr="00471756">
        <w:rPr>
          <w:rFonts w:ascii="Times New Roman" w:hAnsi="Times New Roman" w:cs="Times New Roman"/>
          <w:sz w:val="24"/>
          <w:szCs w:val="24"/>
          <w:lang w:val="pl-PL"/>
        </w:rPr>
        <w:t xml:space="preserve">: </w:t>
      </w:r>
      <w:r w:rsidR="00C13D40" w:rsidRPr="008503C3">
        <w:rPr>
          <w:rFonts w:ascii="Times New Roman" w:hAnsi="Times New Roman"/>
          <w:sz w:val="24"/>
          <w:szCs w:val="24"/>
          <w:lang w:val="sl-SI"/>
        </w:rPr>
        <w:t>Stručni  nadzor nad realizacijom ugovora naručilac će vršiti preko privrednog društva za vršenje poslova nadzora, o čemu će pismeno obavijestiti izvođača.</w:t>
      </w:r>
      <w:r w:rsidR="00C13D40">
        <w:rPr>
          <w:rFonts w:ascii="Times New Roman" w:hAnsi="Times New Roman"/>
          <w:sz w:val="24"/>
          <w:szCs w:val="24"/>
          <w:lang w:val="sl-SI"/>
        </w:rPr>
        <w:t xml:space="preserve"> </w:t>
      </w:r>
      <w:r w:rsidR="00C13D40" w:rsidRPr="008503C3">
        <w:rPr>
          <w:rFonts w:ascii="Times New Roman" w:hAnsi="Times New Roman"/>
          <w:sz w:val="24"/>
          <w:szCs w:val="24"/>
          <w:lang w:val="sl-SI"/>
        </w:rPr>
        <w:t>Naručilac će danom uvođenja u posao izvođaču pismeno saopštiti l</w:t>
      </w:r>
      <w:r w:rsidR="00D86125">
        <w:rPr>
          <w:rFonts w:ascii="Times New Roman" w:hAnsi="Times New Roman"/>
          <w:sz w:val="24"/>
          <w:szCs w:val="24"/>
          <w:lang w:val="sl-SI"/>
        </w:rPr>
        <w:t xml:space="preserve">ica  koja  će  vršiti  stručni </w:t>
      </w:r>
      <w:r w:rsidR="00C13D40" w:rsidRPr="008503C3">
        <w:rPr>
          <w:rFonts w:ascii="Times New Roman" w:hAnsi="Times New Roman"/>
          <w:sz w:val="24"/>
          <w:szCs w:val="24"/>
          <w:lang w:val="sl-SI"/>
        </w:rPr>
        <w:t xml:space="preserve"> nadzor  nad  izvodjenjem  radova  (u daljem tekstu: Nadzorni organ).</w:t>
      </w:r>
    </w:p>
    <w:p w:rsidR="00C13D40" w:rsidRPr="008503C3" w:rsidRDefault="00C13D40" w:rsidP="00C13D40">
      <w:pPr>
        <w:spacing w:after="0" w:line="240" w:lineRule="auto"/>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C13D40" w:rsidRPr="00C13D40" w:rsidRDefault="00C13D40" w:rsidP="00C13D40">
      <w:pPr>
        <w:tabs>
          <w:tab w:val="left" w:pos="2304"/>
        </w:tabs>
        <w:spacing w:after="0" w:line="240" w:lineRule="auto"/>
        <w:jc w:val="both"/>
        <w:rPr>
          <w:rFonts w:ascii="Times New Roman" w:hAnsi="Times New Roman"/>
          <w:b/>
          <w:lang w:val="sl-SI"/>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r>
        <w:rPr>
          <w:rFonts w:ascii="Times New Roman" w:hAnsi="Times New Roman"/>
          <w:b/>
          <w:lang w:val="sl-SI"/>
        </w:rPr>
        <w:t xml:space="preserve"> </w:t>
      </w: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w:t>
      </w:r>
      <w:r w:rsidR="00D545E0">
        <w:rPr>
          <w:rFonts w:ascii="Times New Roman" w:hAnsi="Times New Roman"/>
          <w:sz w:val="24"/>
          <w:szCs w:val="24"/>
          <w:lang w:val="sl-SI"/>
        </w:rPr>
        <w:t>Đ</w:t>
      </w:r>
      <w:r w:rsidRPr="000672E9">
        <w:rPr>
          <w:rFonts w:ascii="Times New Roman" w:hAnsi="Times New Roman"/>
          <w:sz w:val="24"/>
          <w:szCs w:val="24"/>
          <w:lang w:val="sl-SI"/>
        </w:rPr>
        <w:t xml:space="preserve">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C13D40" w:rsidRPr="000672E9" w:rsidRDefault="00C13D40" w:rsidP="00C13D40">
      <w:pPr>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njihovu nadoknadu od naručioca, ako ovaj nije bio u pravu.</w:t>
      </w:r>
    </w:p>
    <w:p w:rsidR="00C13D40" w:rsidRDefault="00C13D40" w:rsidP="00C13D40">
      <w:pPr>
        <w:tabs>
          <w:tab w:val="left" w:pos="540"/>
        </w:tabs>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C13D40" w:rsidRDefault="00C13D40" w:rsidP="00C13D40">
      <w:pPr>
        <w:tabs>
          <w:tab w:val="left" w:pos="540"/>
        </w:tabs>
        <w:spacing w:after="0" w:line="240" w:lineRule="auto"/>
        <w:jc w:val="both"/>
        <w:rPr>
          <w:rFonts w:ascii="Times New Roman" w:hAnsi="Times New Roman"/>
          <w:sz w:val="24"/>
          <w:szCs w:val="24"/>
          <w:lang w:val="sl-SI"/>
        </w:rPr>
      </w:pPr>
    </w:p>
    <w:p w:rsidR="0007410F" w:rsidRDefault="0007410F" w:rsidP="00AA4840">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07410F" w:rsidRPr="000448FE" w:rsidRDefault="0007410F" w:rsidP="00AA4840">
      <w:pPr>
        <w:spacing w:after="0" w:line="240" w:lineRule="auto"/>
        <w:contextualSpacing/>
        <w:jc w:val="both"/>
        <w:rPr>
          <w:rFonts w:ascii="Times New Roman" w:hAnsi="Times New Roman" w:cs="Times New Roman"/>
          <w:b/>
        </w:rPr>
      </w:pPr>
      <w:r w:rsidRPr="007273A1">
        <w:rPr>
          <w:rFonts w:ascii="Times New Roman" w:hAnsi="Times New Roman" w:cs="Times New Roman"/>
          <w:sz w:val="24"/>
          <w:szCs w:val="24"/>
          <w:lang w:val="pl-PL"/>
        </w:rPr>
        <w:t xml:space="preserve">- Predmet nabavke će se realizovati po Glavnom projektu </w:t>
      </w:r>
      <w:r>
        <w:rPr>
          <w:rFonts w:ascii="Times New Roman" w:hAnsi="Times New Roman" w:cs="Times New Roman"/>
          <w:sz w:val="24"/>
          <w:szCs w:val="24"/>
          <w:lang w:val="sr-Latn-CS"/>
        </w:rPr>
        <w:t xml:space="preserve">koji je izradio </w:t>
      </w:r>
      <w:r w:rsidR="00AF2EF6">
        <w:rPr>
          <w:rFonts w:ascii="Times New Roman" w:hAnsi="Times New Roman" w:cs="Times New Roman"/>
          <w:b/>
        </w:rPr>
        <w:t>“Exploring” DOO Nikšić</w:t>
      </w:r>
      <w:r w:rsidRPr="000448FE">
        <w:rPr>
          <w:rFonts w:ascii="Times New Roman" w:hAnsi="Times New Roman" w:cs="Times New Roman"/>
          <w:b/>
        </w:rPr>
        <w:t xml:space="preserve"> </w:t>
      </w:r>
      <w:r w:rsidRPr="007273A1">
        <w:rPr>
          <w:rFonts w:ascii="Times New Roman" w:hAnsi="Times New Roman" w:cs="Times New Roman"/>
          <w:sz w:val="24"/>
          <w:szCs w:val="24"/>
          <w:lang w:val="pl-PL"/>
        </w:rPr>
        <w:t xml:space="preserve">a u koju </w:t>
      </w:r>
      <w:r>
        <w:rPr>
          <w:rFonts w:ascii="Times New Roman" w:hAnsi="Times New Roman" w:cs="Times New Roman"/>
          <w:sz w:val="24"/>
          <w:szCs w:val="24"/>
          <w:lang w:val="pl-PL"/>
        </w:rPr>
        <w:t>se može izvršiti uvid od dana objave</w:t>
      </w:r>
      <w:r w:rsidR="0024030C">
        <w:rPr>
          <w:rFonts w:ascii="Times New Roman" w:hAnsi="Times New Roman" w:cs="Times New Roman"/>
          <w:sz w:val="24"/>
          <w:szCs w:val="24"/>
          <w:lang w:val="pl-PL"/>
        </w:rPr>
        <w:t xml:space="preserve"> tenderske dokumentacije</w:t>
      </w:r>
      <w:r>
        <w:rPr>
          <w:rFonts w:ascii="Times New Roman" w:hAnsi="Times New Roman" w:cs="Times New Roman"/>
          <w:sz w:val="24"/>
          <w:szCs w:val="24"/>
          <w:lang w:val="pl-PL"/>
        </w:rPr>
        <w:t xml:space="preserve"> na Portal</w:t>
      </w:r>
      <w:r w:rsidR="00AF2EF6">
        <w:rPr>
          <w:rFonts w:ascii="Times New Roman" w:hAnsi="Times New Roman" w:cs="Times New Roman"/>
          <w:sz w:val="24"/>
          <w:szCs w:val="24"/>
          <w:lang w:val="pl-PL"/>
        </w:rPr>
        <w:t>u Uprave za javne nabavke</w:t>
      </w:r>
      <w:r>
        <w:rPr>
          <w:rFonts w:ascii="Times New Roman" w:hAnsi="Times New Roman" w:cs="Times New Roman"/>
          <w:sz w:val="24"/>
          <w:szCs w:val="24"/>
          <w:lang w:val="pl-PL"/>
        </w:rPr>
        <w:t xml:space="preserve">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r w:rsidR="00F2059F">
        <w:rPr>
          <w:rFonts w:ascii="Times New Roman" w:hAnsi="Times New Roman" w:cs="Times New Roman"/>
          <w:sz w:val="24"/>
          <w:szCs w:val="24"/>
          <w:lang w:val="pl-PL"/>
        </w:rPr>
        <w:t>.</w:t>
      </w:r>
    </w:p>
    <w:p w:rsidR="001610D0" w:rsidRDefault="001610D0" w:rsidP="00AA4840">
      <w:pPr>
        <w:tabs>
          <w:tab w:val="left" w:pos="2529"/>
        </w:tabs>
        <w:spacing w:after="0" w:line="240" w:lineRule="auto"/>
        <w:rPr>
          <w:rFonts w:ascii="Times New Roman" w:hAnsi="Times New Roman" w:cs="Times New Roman"/>
          <w:b/>
          <w:bCs/>
          <w:color w:val="FF0000"/>
          <w:sz w:val="24"/>
          <w:szCs w:val="24"/>
        </w:rPr>
      </w:pPr>
    </w:p>
    <w:p w:rsidR="001610D0" w:rsidRDefault="001610D0" w:rsidP="00876DCC">
      <w:pPr>
        <w:tabs>
          <w:tab w:val="left" w:pos="2529"/>
        </w:tabs>
        <w:spacing w:after="0" w:line="240" w:lineRule="auto"/>
        <w:rPr>
          <w:rFonts w:ascii="Times New Roman" w:hAnsi="Times New Roman" w:cs="Times New Roman"/>
          <w:b/>
          <w:bCs/>
          <w:color w:val="FF0000"/>
          <w:sz w:val="24"/>
          <w:szCs w:val="24"/>
        </w:rPr>
      </w:pPr>
    </w:p>
    <w:p w:rsidR="00A16B4D" w:rsidRDefault="00A16B4D" w:rsidP="00876DCC">
      <w:pPr>
        <w:tabs>
          <w:tab w:val="left" w:pos="2529"/>
        </w:tabs>
        <w:spacing w:after="0" w:line="240" w:lineRule="auto"/>
        <w:rPr>
          <w:rFonts w:ascii="Times New Roman" w:hAnsi="Times New Roman" w:cs="Times New Roman"/>
          <w:b/>
          <w:bCs/>
          <w:color w:val="FF0000"/>
          <w:sz w:val="24"/>
          <w:szCs w:val="24"/>
        </w:rPr>
      </w:pPr>
    </w:p>
    <w:p w:rsidR="005D0D6D" w:rsidRPr="00AE5002" w:rsidRDefault="005D0D6D" w:rsidP="00AE5002">
      <w:pPr>
        <w:spacing w:after="0" w:line="240" w:lineRule="auto"/>
        <w:jc w:val="both"/>
        <w:rPr>
          <w:rFonts w:ascii="Times New Roman" w:hAnsi="Times New Roman" w:cs="Times New Roman"/>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6"/>
      <w:bookmarkEnd w:id="8"/>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10"/>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16B4D">
        <w:rPr>
          <w:rFonts w:ascii="Times New Roman" w:hAnsi="Times New Roman" w:cs="Times New Roman"/>
          <w:color w:val="000000"/>
          <w:sz w:val="24"/>
          <w:szCs w:val="24"/>
          <w:lang w:val="pl-PL"/>
        </w:rPr>
        <w:t>3490</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16B4D">
        <w:rPr>
          <w:rFonts w:ascii="Times New Roman" w:hAnsi="Times New Roman" w:cs="Times New Roman"/>
          <w:color w:val="000000"/>
          <w:sz w:val="24"/>
          <w:szCs w:val="24"/>
          <w:lang w:val="pl-PL"/>
        </w:rPr>
        <w:t>08.11.</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C85A37">
        <w:rPr>
          <w:rFonts w:ascii="Times New Roman" w:hAnsi="Times New Roman" w:cs="Times New Roman"/>
          <w:color w:val="000000"/>
          <w:sz w:val="24"/>
          <w:szCs w:val="24"/>
          <w:lang w:val="pl-PL"/>
        </w:rPr>
        <w:t>Dušan Raičević</w:t>
      </w:r>
      <w:r w:rsidR="00056BC3" w:rsidRPr="007D34F3">
        <w:rPr>
          <w:rFonts w:ascii="Times New Roman" w:hAnsi="Times New Roman" w:cs="Times New Roman"/>
          <w:color w:val="000000"/>
          <w:sz w:val="24"/>
          <w:szCs w:val="24"/>
          <w:lang w:val="pl-PL"/>
        </w:rPr>
        <w:t>,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5D0D6D">
        <w:rPr>
          <w:rFonts w:ascii="Times New Roman" w:hAnsi="Times New Roman" w:cs="Times New Roman"/>
          <w:color w:val="000000"/>
          <w:sz w:val="24"/>
          <w:szCs w:val="24"/>
          <w:lang w:val="pl-PL"/>
        </w:rPr>
        <w:t>Amandman</w:t>
      </w:r>
      <w:r w:rsidR="00AD0D0A">
        <w:rPr>
          <w:rFonts w:ascii="Times New Roman" w:hAnsi="Times New Roman" w:cs="Times New Roman"/>
          <w:color w:val="000000"/>
          <w:sz w:val="24"/>
          <w:szCs w:val="24"/>
          <w:lang w:val="pl-PL"/>
        </w:rPr>
        <w:t xml:space="preserve"> I</w:t>
      </w:r>
      <w:r w:rsidR="00C85A37">
        <w:rPr>
          <w:rFonts w:ascii="Times New Roman" w:hAnsi="Times New Roman" w:cs="Times New Roman"/>
          <w:color w:val="000000"/>
          <w:sz w:val="24"/>
          <w:szCs w:val="24"/>
          <w:lang w:val="pl-PL"/>
        </w:rPr>
        <w:t>I</w:t>
      </w:r>
      <w:r w:rsidR="00876DCC">
        <w:rPr>
          <w:rFonts w:ascii="Times New Roman" w:hAnsi="Times New Roman" w:cs="Times New Roman"/>
          <w:color w:val="000000"/>
          <w:sz w:val="24"/>
          <w:szCs w:val="24"/>
          <w:lang w:val="pl-PL"/>
        </w:rPr>
        <w:t>I</w:t>
      </w:r>
      <w:r w:rsidR="005D0D6D">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C85A37">
        <w:rPr>
          <w:rFonts w:ascii="Times New Roman" w:hAnsi="Times New Roman" w:cs="Times New Roman"/>
          <w:color w:val="000000"/>
          <w:sz w:val="24"/>
          <w:szCs w:val="24"/>
          <w:lang w:val="pl-PL"/>
        </w:rPr>
        <w:t>2043</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C85A37">
        <w:rPr>
          <w:rFonts w:ascii="Times New Roman" w:hAnsi="Times New Roman" w:cs="Times New Roman"/>
          <w:color w:val="000000"/>
          <w:sz w:val="24"/>
          <w:szCs w:val="24"/>
          <w:lang w:val="pl-PL"/>
        </w:rPr>
        <w:t>19.07</w:t>
      </w:r>
      <w:r w:rsidR="001E30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Topolica – priključenje objekata na gradsku mrežu fekalne kanalizacije</w:t>
      </w:r>
      <w:r w:rsidRPr="007D34F3">
        <w:rPr>
          <w:rFonts w:ascii="Times New Roman" w:hAnsi="Times New Roman" w:cs="Times New Roman"/>
          <w:color w:val="000000"/>
          <w:sz w:val="24"/>
          <w:szCs w:val="24"/>
          <w:lang w:val="pl-PL"/>
        </w:rPr>
        <w:t>,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C85A37">
        <w:rPr>
          <w:rFonts w:ascii="Times New Roman" w:hAnsi="Times New Roman" w:cs="Times New Roman"/>
          <w:color w:val="000000"/>
          <w:sz w:val="24"/>
          <w:szCs w:val="24"/>
          <w:lang w:val="pl-PL"/>
        </w:rPr>
        <w:t>Dušan Raičević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9739174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11"/>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16B4D">
        <w:rPr>
          <w:rFonts w:ascii="Times New Roman" w:hAnsi="Times New Roman" w:cs="Times New Roman"/>
          <w:color w:val="000000"/>
          <w:sz w:val="24"/>
          <w:szCs w:val="24"/>
          <w:lang w:val="pl-PL"/>
        </w:rPr>
        <w:t>3490/2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16B4D">
        <w:rPr>
          <w:rFonts w:ascii="Times New Roman" w:hAnsi="Times New Roman" w:cs="Times New Roman"/>
          <w:color w:val="000000"/>
          <w:sz w:val="24"/>
          <w:szCs w:val="24"/>
          <w:lang w:val="pl-PL"/>
        </w:rPr>
        <w:t>08.11.</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lang w:val="pl-PL"/>
        </w:rPr>
        <w:t xml:space="preserve">Amandman III </w:t>
      </w:r>
      <w:r w:rsidR="00C85A37" w:rsidRPr="007D34F3">
        <w:rPr>
          <w:rFonts w:ascii="Times New Roman" w:hAnsi="Times New Roman" w:cs="Times New Roman"/>
          <w:color w:val="000000"/>
          <w:sz w:val="24"/>
          <w:szCs w:val="24"/>
          <w:lang w:val="pl-PL"/>
        </w:rPr>
        <w:t xml:space="preserve">broj: </w:t>
      </w:r>
      <w:r w:rsidR="00C85A37">
        <w:rPr>
          <w:rFonts w:ascii="Times New Roman" w:hAnsi="Times New Roman" w:cs="Times New Roman"/>
          <w:color w:val="000000"/>
          <w:sz w:val="24"/>
          <w:szCs w:val="24"/>
          <w:lang w:val="pl-PL"/>
        </w:rPr>
        <w:t xml:space="preserve">01-2043 </w:t>
      </w:r>
      <w:r w:rsidR="00C85A37" w:rsidRPr="007D34F3">
        <w:rPr>
          <w:rFonts w:ascii="Times New Roman" w:hAnsi="Times New Roman" w:cs="Times New Roman"/>
          <w:color w:val="000000"/>
          <w:sz w:val="24"/>
          <w:szCs w:val="24"/>
          <w:lang w:val="pl-PL"/>
        </w:rPr>
        <w:t xml:space="preserve">od </w:t>
      </w:r>
      <w:r w:rsidR="00C85A37">
        <w:rPr>
          <w:rFonts w:ascii="Times New Roman" w:hAnsi="Times New Roman" w:cs="Times New Roman"/>
          <w:color w:val="000000"/>
          <w:sz w:val="24"/>
          <w:szCs w:val="24"/>
          <w:lang w:val="pl-PL"/>
        </w:rPr>
        <w:t>19.07.2018</w:t>
      </w:r>
      <w:r w:rsidR="00C85A37" w:rsidRPr="007D34F3">
        <w:rPr>
          <w:rFonts w:ascii="Times New Roman" w:hAnsi="Times New Roman" w:cs="Times New Roman"/>
          <w:color w:val="000000"/>
          <w:sz w:val="24"/>
          <w:szCs w:val="24"/>
          <w:lang w:val="pl-PL"/>
        </w:rPr>
        <w:t>. godine</w:t>
      </w:r>
      <w:r w:rsidR="00C85A37">
        <w:rPr>
          <w:rFonts w:ascii="Times New Roman" w:hAnsi="Times New Roman" w:cs="Times New Roman"/>
          <w:color w:val="000000"/>
          <w:sz w:val="24"/>
          <w:szCs w:val="24"/>
          <w:lang w:val="pl-PL"/>
        </w:rPr>
        <w:t xml:space="preserve"> </w:t>
      </w:r>
      <w:r w:rsidR="00C85A37"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Topolica – priključenje objekata na gradsku mrežu fekalne kanalizacije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C85A37">
        <w:rPr>
          <w:rFonts w:ascii="Times New Roman" w:hAnsi="Times New Roman" w:cs="Times New Roman"/>
          <w:color w:val="000000"/>
          <w:sz w:val="24"/>
          <w:szCs w:val="24"/>
          <w:lang w:val="pl-PL"/>
        </w:rPr>
        <w:t>Dušan Raičević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C85A37">
        <w:rPr>
          <w:rFonts w:ascii="Times New Roman" w:hAnsi="Times New Roman" w:cs="Times New Roman"/>
          <w:color w:val="000000"/>
          <w:sz w:val="24"/>
          <w:szCs w:val="24"/>
        </w:rPr>
        <w:t>Marija Marković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9739174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2"/>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16B4D">
        <w:rPr>
          <w:rFonts w:ascii="Times New Roman" w:hAnsi="Times New Roman" w:cs="Times New Roman"/>
          <w:color w:val="000000"/>
          <w:sz w:val="24"/>
          <w:szCs w:val="24"/>
          <w:lang w:val="pl-PL"/>
        </w:rPr>
        <w:t>3490/3</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16B4D">
        <w:rPr>
          <w:rFonts w:ascii="Times New Roman" w:hAnsi="Times New Roman" w:cs="Times New Roman"/>
          <w:color w:val="000000"/>
          <w:sz w:val="24"/>
          <w:szCs w:val="24"/>
          <w:lang w:val="pl-PL"/>
        </w:rPr>
        <w:t>08.11.</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C85A37">
        <w:rPr>
          <w:rFonts w:ascii="Times New Roman" w:hAnsi="Times New Roman" w:cs="Times New Roman"/>
          <w:color w:val="000000"/>
          <w:sz w:val="24"/>
          <w:szCs w:val="24"/>
          <w:lang w:val="pl-PL"/>
        </w:rPr>
        <w:t xml:space="preserve">Amandman III </w:t>
      </w:r>
      <w:r w:rsidR="00C85A37" w:rsidRPr="007D34F3">
        <w:rPr>
          <w:rFonts w:ascii="Times New Roman" w:hAnsi="Times New Roman" w:cs="Times New Roman"/>
          <w:color w:val="000000"/>
          <w:sz w:val="24"/>
          <w:szCs w:val="24"/>
          <w:lang w:val="pl-PL"/>
        </w:rPr>
        <w:t xml:space="preserve">broj: </w:t>
      </w:r>
      <w:r w:rsidR="00C85A37">
        <w:rPr>
          <w:rFonts w:ascii="Times New Roman" w:hAnsi="Times New Roman" w:cs="Times New Roman"/>
          <w:color w:val="000000"/>
          <w:sz w:val="24"/>
          <w:szCs w:val="24"/>
          <w:lang w:val="pl-PL"/>
        </w:rPr>
        <w:t xml:space="preserve">01-2043 </w:t>
      </w:r>
      <w:r w:rsidR="00C85A37" w:rsidRPr="007D34F3">
        <w:rPr>
          <w:rFonts w:ascii="Times New Roman" w:hAnsi="Times New Roman" w:cs="Times New Roman"/>
          <w:color w:val="000000"/>
          <w:sz w:val="24"/>
          <w:szCs w:val="24"/>
          <w:lang w:val="pl-PL"/>
        </w:rPr>
        <w:t xml:space="preserve">od </w:t>
      </w:r>
      <w:r w:rsidR="00C85A37">
        <w:rPr>
          <w:rFonts w:ascii="Times New Roman" w:hAnsi="Times New Roman" w:cs="Times New Roman"/>
          <w:color w:val="000000"/>
          <w:sz w:val="24"/>
          <w:szCs w:val="24"/>
          <w:lang w:val="pl-PL"/>
        </w:rPr>
        <w:t>19.07.2018</w:t>
      </w:r>
      <w:r w:rsidR="00C85A37" w:rsidRPr="007D34F3">
        <w:rPr>
          <w:rFonts w:ascii="Times New Roman" w:hAnsi="Times New Roman" w:cs="Times New Roman"/>
          <w:color w:val="000000"/>
          <w:sz w:val="24"/>
          <w:szCs w:val="24"/>
          <w:lang w:val="pl-PL"/>
        </w:rPr>
        <w:t>. godine</w:t>
      </w:r>
      <w:r w:rsidR="00C85A37">
        <w:rPr>
          <w:rFonts w:ascii="Times New Roman" w:hAnsi="Times New Roman" w:cs="Times New Roman"/>
          <w:color w:val="000000"/>
          <w:sz w:val="24"/>
          <w:szCs w:val="24"/>
          <w:lang w:val="pl-PL"/>
        </w:rPr>
        <w:t xml:space="preserve"> </w:t>
      </w:r>
      <w:r w:rsidR="00C85A37"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Topolica – priključenje objekata na gradsku mrežu fekalne kanalizacije</w:t>
      </w:r>
      <w:r w:rsidR="00C85A37" w:rsidRPr="007D34F3">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876DCC">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D471C0">
        <w:rPr>
          <w:rFonts w:ascii="Times New Roman" w:hAnsi="Times New Roman" w:cs="Times New Roman"/>
          <w:sz w:val="24"/>
          <w:szCs w:val="24"/>
          <w:lang w:val="sl-SI"/>
        </w:rPr>
        <w:t>Radomir Novaković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876DCC">
        <w:rPr>
          <w:rFonts w:ascii="Times New Roman" w:hAnsi="Times New Roman" w:cs="Times New Roman"/>
          <w:sz w:val="24"/>
          <w:szCs w:val="24"/>
          <w:lang w:val="sl-SI"/>
        </w:rPr>
        <w:t>Tatjana Šišević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rPr>
        <w:t>Dragana Bjelojević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rPr>
        <w:t>Edin Crnovršanin</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D471C0">
        <w:rPr>
          <w:rFonts w:ascii="Times New Roman" w:hAnsi="Times New Roman" w:cs="Times New Roman"/>
          <w:sz w:val="24"/>
          <w:szCs w:val="24"/>
          <w:lang w:val="sl-SI"/>
        </w:rPr>
        <w:t>Marija Marković</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1E307B" w:rsidRPr="00F87EED" w:rsidRDefault="001E307B" w:rsidP="00876DCC">
      <w:pPr>
        <w:spacing w:after="0" w:line="240" w:lineRule="auto"/>
        <w:rPr>
          <w:rFonts w:ascii="Times New Roman" w:hAnsi="Times New Roman" w:cs="Times New Roman"/>
          <w:color w:val="000000"/>
          <w:sz w:val="24"/>
          <w:szCs w:val="24"/>
        </w:rPr>
      </w:pP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97391749"/>
      <w:r w:rsidRPr="00852493">
        <w:rPr>
          <w:i w:val="0"/>
          <w:iCs w:val="0"/>
          <w:color w:val="000000"/>
          <w:u w:val="none"/>
        </w:rPr>
        <w:t>METODOLOGIJA NAČINA VREDNOVANJA PONUDA PO KRITERIJUMU I PODKRITERIJUMIMA</w:t>
      </w:r>
      <w:bookmarkEnd w:id="13"/>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497391750"/>
      <w:r w:rsidRPr="00852493">
        <w:rPr>
          <w:i w:val="0"/>
          <w:iCs w:val="0"/>
          <w:color w:val="000000"/>
          <w:u w:val="none"/>
        </w:rPr>
        <w:t>OBRAZAC PONUDE SA OBRASCIMA KOJE PRIPREMA PONUĐAČ</w:t>
      </w:r>
      <w:bookmarkEnd w:id="14"/>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497391751"/>
      <w:r w:rsidRPr="005B4D09">
        <w:rPr>
          <w:rFonts w:ascii="Times New Roman" w:hAnsi="Times New Roman" w:cs="Times New Roman"/>
          <w:b/>
          <w:bCs/>
          <w:color w:val="000000"/>
          <w:sz w:val="24"/>
          <w:szCs w:val="24"/>
          <w:lang w:eastAsia="zh-TW"/>
        </w:rPr>
        <w:t>NASLOVNA STRANA PONUDE</w:t>
      </w:r>
      <w:bookmarkEnd w:id="15"/>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D545E0">
        <w:rPr>
          <w:rFonts w:ascii="Times New Roman" w:hAnsi="Times New Roman" w:cs="Times New Roman"/>
          <w:b/>
          <w:bCs/>
          <w:color w:val="000000"/>
          <w:sz w:val="28"/>
          <w:szCs w:val="28"/>
        </w:rPr>
        <w:t>-</w:t>
      </w:r>
      <w:r w:rsidR="00A16B4D">
        <w:rPr>
          <w:rFonts w:ascii="Times New Roman" w:hAnsi="Times New Roman" w:cs="Times New Roman"/>
          <w:b/>
          <w:bCs/>
          <w:color w:val="000000"/>
          <w:sz w:val="28"/>
          <w:szCs w:val="28"/>
        </w:rPr>
        <w:t>3482</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A16B4D">
        <w:rPr>
          <w:rFonts w:ascii="Times New Roman" w:hAnsi="Times New Roman" w:cs="Times New Roman"/>
          <w:b/>
          <w:bCs/>
          <w:color w:val="000000"/>
          <w:sz w:val="28"/>
          <w:szCs w:val="28"/>
        </w:rPr>
        <w:t>08.11.</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A76854" w:rsidRPr="00A76854" w:rsidRDefault="00A76854" w:rsidP="00A76854">
      <w:pPr>
        <w:jc w:val="center"/>
        <w:rPr>
          <w:rFonts w:ascii="Times New Roman" w:hAnsi="Times New Roman" w:cs="Times New Roman"/>
          <w:b/>
          <w:color w:val="000000"/>
          <w:sz w:val="28"/>
          <w:szCs w:val="28"/>
          <w:lang w:val="it-IT"/>
        </w:rPr>
      </w:pPr>
      <w:r w:rsidRPr="00A76854">
        <w:rPr>
          <w:rFonts w:ascii="Times New Roman" w:hAnsi="Times New Roman" w:cs="Times New Roman"/>
          <w:b/>
          <w:sz w:val="28"/>
          <w:szCs w:val="28"/>
        </w:rPr>
        <w:t xml:space="preserve">za izvođenje radova na </w:t>
      </w:r>
      <w:r w:rsidR="00723F0D">
        <w:rPr>
          <w:rFonts w:ascii="Times New Roman" w:hAnsi="Times New Roman" w:cs="Times New Roman"/>
          <w:b/>
          <w:sz w:val="28"/>
          <w:szCs w:val="28"/>
        </w:rPr>
        <w:t>kanalizaciji Topolica – priključenje objekata na gradsku mrežu fekalne kanalizacije</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497391752"/>
      <w:r w:rsidRPr="00852493">
        <w:rPr>
          <w:i w:val="0"/>
          <w:iCs w:val="0"/>
          <w:u w:val="none"/>
        </w:rPr>
        <w:t>SADRŽAJ PONUDE</w:t>
      </w:r>
      <w:bookmarkEnd w:id="16"/>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97391753"/>
      <w:r w:rsidRPr="00852493">
        <w:rPr>
          <w:rFonts w:ascii="Times New Roman" w:hAnsi="Times New Roman" w:cs="Times New Roman"/>
          <w:color w:val="000000"/>
          <w:sz w:val="24"/>
          <w:szCs w:val="24"/>
        </w:rPr>
        <w:t>PODACI O PONUDI I PONUĐAČU</w:t>
      </w:r>
      <w:bookmarkEnd w:id="17"/>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97391754"/>
      <w:r w:rsidRPr="00852493">
        <w:rPr>
          <w:rFonts w:ascii="Times New Roman" w:hAnsi="Times New Roman" w:cs="Times New Roman"/>
          <w:color w:val="000000"/>
          <w:sz w:val="24"/>
          <w:szCs w:val="24"/>
        </w:rPr>
        <w:t>FINANSIJSKI DIO PONUDE</w:t>
      </w:r>
      <w:bookmarkEnd w:id="18"/>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9"/>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A16B4D">
        <w:rPr>
          <w:rFonts w:ascii="Times New Roman" w:hAnsi="Times New Roman" w:cs="Times New Roman"/>
          <w:color w:val="000000"/>
          <w:sz w:val="24"/>
          <w:szCs w:val="24"/>
        </w:rPr>
        <w:t>-3482</w:t>
      </w:r>
      <w:r w:rsidRPr="00852493">
        <w:rPr>
          <w:rFonts w:ascii="Times New Roman" w:hAnsi="Times New Roman" w:cs="Times New Roman"/>
          <w:color w:val="000000"/>
          <w:sz w:val="24"/>
          <w:szCs w:val="24"/>
        </w:rPr>
        <w:t xml:space="preserve"> od </w:t>
      </w:r>
      <w:r w:rsidR="00A16B4D">
        <w:rPr>
          <w:rFonts w:ascii="Times New Roman" w:hAnsi="Times New Roman" w:cs="Times New Roman"/>
          <w:color w:val="000000"/>
          <w:sz w:val="24"/>
          <w:szCs w:val="24"/>
        </w:rPr>
        <w:t>08.11.</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497391756"/>
      <w:r w:rsidRPr="00852493">
        <w:rPr>
          <w:rFonts w:ascii="Times New Roman" w:hAnsi="Times New Roman" w:cs="Times New Roman"/>
          <w:color w:val="000000"/>
          <w:sz w:val="28"/>
          <w:szCs w:val="28"/>
          <w:lang w:val="sr-Latn-CS"/>
        </w:rPr>
        <w:t>DOKAZI O ISPUNJENOSTI OBAVEZNIH USLOVA ZA UČEŠĆE U POSTUPKU JAVNOG NADMETANJA</w:t>
      </w:r>
      <w:bookmarkEnd w:id="20"/>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944E0F" w:rsidRPr="00944E0F" w:rsidRDefault="00944E0F" w:rsidP="00944E0F">
      <w:pPr>
        <w:autoSpaceDE w:val="0"/>
        <w:autoSpaceDN w:val="0"/>
        <w:adjustRightInd w:val="0"/>
        <w:spacing w:after="0" w:line="240" w:lineRule="auto"/>
        <w:ind w:left="756" w:hanging="306"/>
        <w:jc w:val="both"/>
        <w:rPr>
          <w:rFonts w:ascii="Times New Roman" w:hAnsi="Times New Roman" w:cs="Times New Roman"/>
          <w:b/>
          <w:color w:val="000000"/>
          <w:sz w:val="24"/>
          <w:szCs w:val="24"/>
        </w:rPr>
      </w:pPr>
      <w:r w:rsidRPr="00944E0F">
        <w:rPr>
          <w:rFonts w:ascii="Times New Roman" w:hAnsi="Times New Roman" w:cs="Times New Roman"/>
          <w:b/>
          <w:color w:val="000000"/>
          <w:sz w:val="24"/>
          <w:szCs w:val="24"/>
        </w:rPr>
        <w:t>Ponuđač tj privredno društvo, pravno lice odnosno preduzetnik treba da posjeduje:</w:t>
      </w:r>
    </w:p>
    <w:p w:rsidR="00944E0F" w:rsidRPr="00944E0F" w:rsidRDefault="00944E0F"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Licenca projektanta i izvođača radova sa zaposlenim ovlašćenim inženjerom građevinarstva – smjer hidrotehnički</w:t>
      </w:r>
    </w:p>
    <w:p w:rsidR="00944E0F" w:rsidRPr="00944E0F" w:rsidRDefault="00944E0F" w:rsidP="00944E0F">
      <w:pPr>
        <w:numPr>
          <w:ilvl w:val="0"/>
          <w:numId w:val="36"/>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Licencu izdatu od strane Uprave za nekretnine za izvođenje geodetskih radova</w:t>
      </w:r>
      <w:r w:rsidRPr="00944E0F">
        <w:rPr>
          <w:rFonts w:ascii="Times New Roman" w:hAnsi="Times New Roman" w:cs="Times New Roman"/>
          <w:b/>
          <w:sz w:val="24"/>
          <w:szCs w:val="24"/>
        </w:rPr>
        <w:t xml:space="preserve"> </w:t>
      </w:r>
    </w:p>
    <w:p w:rsidR="00944E0F" w:rsidRPr="00944E0F" w:rsidRDefault="00944E0F"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Licenca projektanta i izvođača radova sa zaposlenim ovlašćenim inženjerom građevinarstva – smjer saobraćajni</w:t>
      </w:r>
    </w:p>
    <w:p w:rsidR="00944E0F" w:rsidRPr="00944E0F" w:rsidRDefault="00944E0F" w:rsidP="00944E0F">
      <w:pPr>
        <w:spacing w:after="0" w:line="240" w:lineRule="auto"/>
        <w:ind w:left="720"/>
        <w:jc w:val="both"/>
        <w:rPr>
          <w:rFonts w:ascii="Times New Roman" w:eastAsia="PMingLiU" w:hAnsi="Times New Roman" w:cs="Times New Roman"/>
          <w:b/>
          <w:sz w:val="24"/>
          <w:szCs w:val="24"/>
          <w:lang w:val="pl-PL" w:eastAsia="zh-TW"/>
        </w:rPr>
      </w:pPr>
    </w:p>
    <w:p w:rsidR="00944E0F" w:rsidRPr="00944E0F" w:rsidRDefault="00944E0F" w:rsidP="00944E0F">
      <w:pPr>
        <w:spacing w:after="0" w:line="240" w:lineRule="auto"/>
        <w:ind w:left="360"/>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Ponuđač tj. Privredno društvo, pravno lice, odnosno preduzetnik treba da ima:</w:t>
      </w:r>
    </w:p>
    <w:p w:rsidR="00944E0F" w:rsidRPr="00944E0F" w:rsidRDefault="00944E0F"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Ovlašćenog inženjera za obavljanje djelatnosti izrade tehničke dokumentacije i građenje objekata – dipl.inž.građevinarstva – smjer hidrotehnički </w:t>
      </w:r>
    </w:p>
    <w:p w:rsidR="00944E0F" w:rsidRPr="00944E0F" w:rsidRDefault="00944E0F" w:rsidP="00944E0F">
      <w:pPr>
        <w:pStyle w:val="ListParagraph"/>
        <w:numPr>
          <w:ilvl w:val="0"/>
          <w:numId w:val="37"/>
        </w:numPr>
        <w:autoSpaceDE w:val="0"/>
        <w:autoSpaceDN w:val="0"/>
        <w:adjustRightInd w:val="0"/>
        <w:spacing w:before="0" w:after="0" w:line="240" w:lineRule="auto"/>
        <w:jc w:val="both"/>
        <w:rPr>
          <w:rFonts w:ascii="Times New Roman" w:hAnsi="Times New Roman" w:cs="Times New Roman"/>
          <w:b/>
          <w:color w:val="000000"/>
          <w:sz w:val="24"/>
          <w:szCs w:val="24"/>
        </w:rPr>
      </w:pPr>
      <w:r w:rsidRPr="00944E0F">
        <w:rPr>
          <w:rFonts w:ascii="Times New Roman" w:eastAsia="PMingLiU" w:hAnsi="Times New Roman" w:cs="Times New Roman"/>
          <w:b/>
          <w:sz w:val="24"/>
          <w:szCs w:val="24"/>
          <w:lang w:val="pl-PL" w:eastAsia="zh-TW"/>
        </w:rPr>
        <w:t>Ovlašćenog inženjera koji posjeduje Licencu izdatu od strane Uprave za nekretnine za izvođenje geodetskih radova</w:t>
      </w:r>
    </w:p>
    <w:p w:rsidR="00944E0F" w:rsidRPr="00944E0F" w:rsidRDefault="00944E0F"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Ovlašćenog inženjera za obavljanje djelatnosti izrade tehničke dokumentacije i građenje objekata – dipl.inž.građevinarstva – smjer saobraćajni</w:t>
      </w:r>
    </w:p>
    <w:p w:rsidR="00944E0F" w:rsidRPr="00944E0F" w:rsidRDefault="00944E0F" w:rsidP="00944E0F">
      <w:pPr>
        <w:autoSpaceDE w:val="0"/>
        <w:autoSpaceDN w:val="0"/>
        <w:adjustRightInd w:val="0"/>
        <w:spacing w:after="0" w:line="240" w:lineRule="auto"/>
        <w:ind w:left="360"/>
        <w:jc w:val="both"/>
        <w:rPr>
          <w:rFonts w:ascii="Times New Roman" w:hAnsi="Times New Roman" w:cs="Times New Roman"/>
          <w:b/>
          <w:sz w:val="24"/>
          <w:szCs w:val="24"/>
        </w:rPr>
      </w:pPr>
      <w:r w:rsidRPr="00944E0F">
        <w:rPr>
          <w:rFonts w:ascii="Times New Roman" w:hAnsi="Times New Roman" w:cs="Times New Roman"/>
          <w:b/>
          <w:sz w:val="24"/>
          <w:szCs w:val="24"/>
        </w:rPr>
        <w:t>a sve u skladu sa Pravilnikom o načinu i postupku izdavanja mirovanja licence i načina vođenja registra licenci “SL. list Crne Gore br. 079/17 od 29.11.2017. godine.</w:t>
      </w:r>
    </w:p>
    <w:p w:rsidR="00204D2E" w:rsidRDefault="00204D2E" w:rsidP="00285B92">
      <w:pPr>
        <w:autoSpaceDE w:val="0"/>
        <w:autoSpaceDN w:val="0"/>
        <w:adjustRightInd w:val="0"/>
        <w:spacing w:after="0" w:line="240" w:lineRule="auto"/>
        <w:rPr>
          <w:rFonts w:ascii="Times New Roman" w:hAnsi="Times New Roman" w:cs="Times New Roman"/>
          <w:color w:val="FF0000"/>
          <w:sz w:val="24"/>
          <w:szCs w:val="24"/>
        </w:rPr>
      </w:pPr>
    </w:p>
    <w:p w:rsidR="00944E0F" w:rsidRPr="00723F0D" w:rsidRDefault="00944E0F" w:rsidP="00285B92">
      <w:pPr>
        <w:autoSpaceDE w:val="0"/>
        <w:autoSpaceDN w:val="0"/>
        <w:adjustRightInd w:val="0"/>
        <w:spacing w:after="0" w:line="240" w:lineRule="auto"/>
        <w:rPr>
          <w:rFonts w:ascii="Times New Roman" w:hAnsi="Times New Roman" w:cs="Times New Roman"/>
          <w:color w:val="FF0000"/>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1" w:name="_Toc497391757"/>
      <w:r w:rsidRPr="00852493">
        <w:rPr>
          <w:rFonts w:ascii="Times New Roman" w:hAnsi="Times New Roman" w:cs="Times New Roman"/>
          <w:color w:val="000000"/>
          <w:sz w:val="28"/>
          <w:szCs w:val="28"/>
        </w:rPr>
        <w:t>DOKAZI O ISPUNJAVANJU USLOVA STRUČNO-TEHNIČKE I KADROVSKE OSPOSOBLJENOSTI</w:t>
      </w:r>
      <w:bookmarkEnd w:id="21"/>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3C656B" w:rsidRPr="00852493" w:rsidRDefault="003C656B" w:rsidP="003C656B">
      <w:pPr>
        <w:jc w:val="right"/>
        <w:rPr>
          <w:rStyle w:val="SubtleEmphasis"/>
          <w:rFonts w:ascii="Times New Roman" w:hAnsi="Times New Roman" w:cs="Times New Roman"/>
          <w:i w:val="0"/>
          <w:iCs w:val="0"/>
          <w:color w:val="000000"/>
        </w:rPr>
      </w:pPr>
      <w:bookmarkStart w:id="22" w:name="_Toc497391758"/>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3C656B" w:rsidRDefault="00906815" w:rsidP="00585B8E">
      <w:pPr>
        <w:rPr>
          <w:rFonts w:ascii="Times New Roman" w:hAnsi="Times New Roman" w:cs="Times New Roman"/>
          <w:color w:val="000000"/>
        </w:rPr>
      </w:pPr>
      <w:r w:rsidRPr="00852493">
        <w:rPr>
          <w:rStyle w:val="SubtleEmphasis"/>
          <w:rFonts w:ascii="Times New Roman" w:hAnsi="Times New Roman" w:cs="Times New Roman"/>
          <w:i w:val="0"/>
          <w:iCs w:val="0"/>
          <w:color w:val="000000"/>
        </w:rPr>
        <w:t xml:space="preserve"> </w:t>
      </w:r>
      <w:r w:rsidR="003C656B"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22"/>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DE645E">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CD142E">
      <w:pPr>
        <w:spacing w:after="0" w:line="20" w:lineRule="atLeast"/>
        <w:jc w:val="center"/>
        <w:rPr>
          <w:rFonts w:ascii="Times New Roman" w:hAnsi="Times New Roman" w:cs="Times New Roman"/>
          <w:b/>
          <w:bCs/>
          <w:color w:val="000000"/>
          <w:sz w:val="24"/>
          <w:szCs w:val="24"/>
        </w:rPr>
      </w:pPr>
    </w:p>
    <w:p w:rsidR="00AB0E37" w:rsidRPr="00DA0209" w:rsidRDefault="00DA0209" w:rsidP="00CD142E">
      <w:pPr>
        <w:pStyle w:val="Heading1"/>
        <w:spacing w:line="20" w:lineRule="atLeast"/>
        <w:jc w:val="left"/>
        <w:rPr>
          <w:b w:val="0"/>
          <w:i w:val="0"/>
          <w:color w:val="000000"/>
          <w:sz w:val="24"/>
          <w:szCs w:val="24"/>
          <w:u w:val="none"/>
        </w:rPr>
      </w:pPr>
      <w:r w:rsidRPr="001659CD">
        <w:rPr>
          <w:b w:val="0"/>
          <w:i w:val="0"/>
          <w:color w:val="000000"/>
          <w:sz w:val="24"/>
          <w:szCs w:val="24"/>
          <w:u w:val="none"/>
        </w:rPr>
        <w:t>Tenderska dokumentacija</w:t>
      </w:r>
      <w:r w:rsidRPr="001659CD">
        <w:rPr>
          <w:rFonts w:ascii="Traditional Arabic" w:hAnsi="Traditional Arabic" w:cs="Traditional Arabic"/>
          <w:b w:val="0"/>
          <w:i w:val="0"/>
          <w:color w:val="000000"/>
          <w:sz w:val="24"/>
          <w:szCs w:val="24"/>
          <w:u w:val="none"/>
          <w:lang w:val="it-IT"/>
        </w:rPr>
        <w:t xml:space="preserve"> </w:t>
      </w:r>
      <w:r w:rsidRPr="001659CD">
        <w:rPr>
          <w:b w:val="0"/>
          <w:i w:val="0"/>
          <w:color w:val="000000"/>
          <w:sz w:val="24"/>
          <w:szCs w:val="24"/>
          <w:u w:val="none"/>
        </w:rPr>
        <w:t xml:space="preserve">broj: </w:t>
      </w:r>
      <w:r w:rsidR="00D545E0">
        <w:rPr>
          <w:b w:val="0"/>
          <w:i w:val="0"/>
          <w:color w:val="000000"/>
          <w:sz w:val="24"/>
          <w:szCs w:val="24"/>
          <w:u w:val="none"/>
        </w:rPr>
        <w:t>01</w:t>
      </w:r>
      <w:r w:rsidR="00A16B4D">
        <w:rPr>
          <w:b w:val="0"/>
          <w:i w:val="0"/>
          <w:color w:val="000000"/>
          <w:sz w:val="24"/>
          <w:szCs w:val="24"/>
          <w:u w:val="none"/>
        </w:rPr>
        <w:t>-3482</w:t>
      </w:r>
      <w:r w:rsidRPr="001659CD">
        <w:rPr>
          <w:b w:val="0"/>
          <w:i w:val="0"/>
          <w:color w:val="000000"/>
          <w:sz w:val="24"/>
          <w:szCs w:val="24"/>
          <w:u w:val="none"/>
        </w:rPr>
        <w:t xml:space="preserve"> od </w:t>
      </w:r>
      <w:r w:rsidR="00A16B4D">
        <w:rPr>
          <w:b w:val="0"/>
          <w:i w:val="0"/>
          <w:color w:val="000000"/>
          <w:sz w:val="24"/>
          <w:szCs w:val="24"/>
          <w:u w:val="none"/>
        </w:rPr>
        <w:t>08.11.</w:t>
      </w:r>
      <w:r w:rsidRPr="001659CD">
        <w:rPr>
          <w:b w:val="0"/>
          <w:i w:val="0"/>
          <w:color w:val="000000"/>
          <w:sz w:val="24"/>
          <w:szCs w:val="24"/>
          <w:u w:val="none"/>
        </w:rPr>
        <w:t>201</w:t>
      </w:r>
      <w:r>
        <w:rPr>
          <w:b w:val="0"/>
          <w:i w:val="0"/>
          <w:color w:val="000000"/>
          <w:sz w:val="24"/>
          <w:szCs w:val="24"/>
          <w:u w:val="none"/>
        </w:rPr>
        <w:t>8</w:t>
      </w:r>
      <w:r w:rsidRPr="001659CD">
        <w:rPr>
          <w:b w:val="0"/>
          <w:i w:val="0"/>
          <w:color w:val="000000"/>
          <w:sz w:val="24"/>
          <w:szCs w:val="24"/>
          <w:u w:val="none"/>
        </w:rPr>
        <w:t>. godine;</w:t>
      </w:r>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CD142E">
      <w:pPr>
        <w:spacing w:after="0" w:line="20" w:lineRule="atLeast"/>
        <w:rPr>
          <w:rFonts w:ascii="Times New Roman" w:hAnsi="Times New Roman" w:cs="Times New Roman"/>
          <w:b/>
          <w:bCs/>
          <w:color w:val="000000"/>
          <w:sz w:val="24"/>
          <w:szCs w:val="24"/>
        </w:rPr>
      </w:pPr>
    </w:p>
    <w:p w:rsidR="00AB0E37" w:rsidRPr="00370F39"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D471C0">
      <w:pPr>
        <w:pStyle w:val="Heading1"/>
        <w:jc w:val="both"/>
        <w:rPr>
          <w:b w:val="0"/>
          <w:i w:val="0"/>
          <w:sz w:val="24"/>
          <w:szCs w:val="24"/>
          <w:u w:val="none"/>
          <w:lang w:val="sl-SI"/>
        </w:rPr>
      </w:pPr>
      <w:r>
        <w:rPr>
          <w:b w:val="0"/>
          <w:i w:val="0"/>
          <w:sz w:val="24"/>
          <w:szCs w:val="24"/>
          <w:u w:val="none"/>
          <w:lang w:val="pl-PL"/>
        </w:rPr>
        <w:t>N</w:t>
      </w:r>
      <w:r w:rsidRPr="001659CD">
        <w:rPr>
          <w:b w:val="0"/>
          <w:i w:val="0"/>
          <w:sz w:val="24"/>
          <w:szCs w:val="24"/>
          <w:u w:val="none"/>
          <w:lang w:val="pl-PL"/>
        </w:rPr>
        <w:t>aručilac ustupa, a izvođač se obavezuje da za račun naručioca</w:t>
      </w:r>
      <w:r w:rsidR="00585B8E" w:rsidRPr="001659CD">
        <w:rPr>
          <w:b w:val="0"/>
          <w:i w:val="0"/>
          <w:sz w:val="24"/>
          <w:szCs w:val="24"/>
          <w:u w:val="none"/>
          <w:lang w:val="pl-PL"/>
        </w:rPr>
        <w:t>, na osnovu predate ponude broj -_______od ________201</w:t>
      </w:r>
      <w:r w:rsidR="00585B8E">
        <w:rPr>
          <w:b w:val="0"/>
          <w:i w:val="0"/>
          <w:sz w:val="24"/>
          <w:szCs w:val="24"/>
          <w:u w:val="none"/>
          <w:lang w:val="pl-PL"/>
        </w:rPr>
        <w:t>8</w:t>
      </w:r>
      <w:r w:rsidR="00585B8E" w:rsidRPr="001659CD">
        <w:rPr>
          <w:b w:val="0"/>
          <w:i w:val="0"/>
          <w:sz w:val="24"/>
          <w:szCs w:val="24"/>
          <w:u w:val="none"/>
          <w:lang w:val="pl-PL"/>
        </w:rPr>
        <w:t xml:space="preserve"> 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D545E0">
        <w:rPr>
          <w:b w:val="0"/>
          <w:i w:val="0"/>
          <w:sz w:val="24"/>
          <w:szCs w:val="24"/>
          <w:u w:val="none"/>
          <w:lang w:val="pl-PL"/>
        </w:rPr>
        <w:t>01</w:t>
      </w:r>
      <w:r w:rsidR="00A16B4D">
        <w:rPr>
          <w:b w:val="0"/>
          <w:i w:val="0"/>
          <w:sz w:val="24"/>
          <w:szCs w:val="24"/>
          <w:u w:val="none"/>
          <w:lang w:val="pl-PL"/>
        </w:rPr>
        <w:t>-3482</w:t>
      </w:r>
      <w:r w:rsidR="00585B8E" w:rsidRPr="001659CD">
        <w:rPr>
          <w:b w:val="0"/>
          <w:i w:val="0"/>
          <w:sz w:val="24"/>
          <w:szCs w:val="24"/>
          <w:u w:val="none"/>
          <w:lang w:val="pl-PL"/>
        </w:rPr>
        <w:t xml:space="preserve"> od </w:t>
      </w:r>
      <w:r w:rsidR="00A16B4D">
        <w:rPr>
          <w:b w:val="0"/>
          <w:i w:val="0"/>
          <w:sz w:val="24"/>
          <w:szCs w:val="24"/>
          <w:u w:val="none"/>
          <w:lang w:val="pl-PL"/>
        </w:rPr>
        <w:t>08.11.</w:t>
      </w:r>
      <w:r w:rsidR="00585B8E" w:rsidRPr="001659CD">
        <w:rPr>
          <w:b w:val="0"/>
          <w:i w:val="0"/>
          <w:sz w:val="24"/>
          <w:szCs w:val="24"/>
          <w:u w:val="none"/>
          <w:lang w:val="pl-PL"/>
        </w:rPr>
        <w:t>201</w:t>
      </w:r>
      <w:r w:rsidR="00585B8E">
        <w:rPr>
          <w:b w:val="0"/>
          <w:i w:val="0"/>
          <w:sz w:val="24"/>
          <w:szCs w:val="24"/>
          <w:u w:val="none"/>
          <w:lang w:val="pl-PL"/>
        </w:rPr>
        <w:t>8</w:t>
      </w:r>
      <w:r w:rsidR="00585B8E" w:rsidRPr="001659CD">
        <w:rPr>
          <w:b w:val="0"/>
          <w:i w:val="0"/>
          <w:sz w:val="24"/>
          <w:szCs w:val="24"/>
          <w:u w:val="none"/>
          <w:lang w:val="pl-PL"/>
        </w:rPr>
        <w:t xml:space="preserve">. godine, za izbor najpovoljnije ponude za </w:t>
      </w:r>
      <w:r w:rsidR="00DA0209">
        <w:rPr>
          <w:b w:val="0"/>
          <w:i w:val="0"/>
          <w:sz w:val="24"/>
          <w:szCs w:val="24"/>
          <w:u w:val="none"/>
          <w:lang w:val="it-IT"/>
        </w:rPr>
        <w:t>i</w:t>
      </w:r>
      <w:r w:rsidR="00585B8E" w:rsidRPr="0057720C">
        <w:rPr>
          <w:b w:val="0"/>
          <w:i w:val="0"/>
          <w:sz w:val="24"/>
          <w:szCs w:val="24"/>
          <w:u w:val="none"/>
          <w:lang w:val="it-IT"/>
        </w:rPr>
        <w:t>zvo</w:t>
      </w:r>
      <w:r w:rsidR="00DA0209">
        <w:rPr>
          <w:b w:val="0"/>
          <w:i w:val="0"/>
          <w:sz w:val="24"/>
          <w:szCs w:val="24"/>
          <w:u w:val="none"/>
          <w:lang w:val="it-IT"/>
        </w:rPr>
        <w:t>đ</w:t>
      </w:r>
      <w:r w:rsidR="00585B8E" w:rsidRPr="0057720C">
        <w:rPr>
          <w:b w:val="0"/>
          <w:i w:val="0"/>
          <w:sz w:val="24"/>
          <w:szCs w:val="24"/>
          <w:u w:val="none"/>
          <w:lang w:val="it-IT"/>
        </w:rPr>
        <w:t xml:space="preserve">enje radova </w:t>
      </w:r>
      <w:r w:rsidR="00DA0209" w:rsidRPr="00DA0209">
        <w:rPr>
          <w:b w:val="0"/>
          <w:i w:val="0"/>
          <w:sz w:val="24"/>
          <w:szCs w:val="24"/>
          <w:u w:val="none"/>
        </w:rPr>
        <w:t xml:space="preserve">na </w:t>
      </w:r>
      <w:r w:rsidR="00723F0D">
        <w:rPr>
          <w:b w:val="0"/>
          <w:i w:val="0"/>
          <w:sz w:val="24"/>
          <w:szCs w:val="24"/>
          <w:u w:val="none"/>
        </w:rPr>
        <w:t>kanalizaciji Topolica – priključenje objekata na gradsku mrežu fekalne kanalizacije</w:t>
      </w:r>
      <w:r w:rsidR="00585B8E" w:rsidRPr="00DA0209">
        <w:rPr>
          <w:b w:val="0"/>
          <w:i w:val="0"/>
          <w:u w:val="none"/>
          <w:lang w:val="pl-PL"/>
        </w:rPr>
        <w:t xml:space="preserve">, </w:t>
      </w:r>
      <w:r w:rsidR="00585B8E" w:rsidRPr="001659CD">
        <w:rPr>
          <w:b w:val="0"/>
          <w:i w:val="0"/>
          <w:sz w:val="24"/>
          <w:szCs w:val="24"/>
          <w:u w:val="none"/>
          <w:lang w:val="pl-PL"/>
        </w:rPr>
        <w:t>objavljenom na portalu Up</w:t>
      </w:r>
      <w:r>
        <w:rPr>
          <w:b w:val="0"/>
          <w:i w:val="0"/>
          <w:sz w:val="24"/>
          <w:szCs w:val="24"/>
          <w:u w:val="none"/>
          <w:lang w:val="pl-PL"/>
        </w:rPr>
        <w:t>rave za javne nabavke ________</w:t>
      </w:r>
      <w:r w:rsidR="00585B8E">
        <w:rPr>
          <w:b w:val="0"/>
          <w:i w:val="0"/>
          <w:sz w:val="24"/>
          <w:szCs w:val="24"/>
          <w:u w:val="none"/>
          <w:lang w:val="pl-PL"/>
        </w:rPr>
        <w:t>,</w:t>
      </w:r>
      <w:r w:rsidR="00585B8E" w:rsidRPr="001659CD">
        <w:rPr>
          <w:b w:val="0"/>
          <w:i w:val="0"/>
          <w:sz w:val="24"/>
          <w:szCs w:val="24"/>
          <w:u w:val="none"/>
          <w:lang w:val="pl-PL"/>
        </w:rPr>
        <w:t xml:space="preserve"> Odluke o izboru najpovoljnije ponude broj __________ od ________201</w:t>
      </w:r>
      <w:r w:rsidR="00585B8E">
        <w:rPr>
          <w:b w:val="0"/>
          <w:i w:val="0"/>
          <w:sz w:val="24"/>
          <w:szCs w:val="24"/>
          <w:u w:val="none"/>
          <w:lang w:val="pl-PL"/>
        </w:rPr>
        <w:t>8</w:t>
      </w:r>
      <w:r w:rsidR="00585B8E" w:rsidRPr="001659CD">
        <w:rPr>
          <w:b w:val="0"/>
          <w:i w:val="0"/>
          <w:sz w:val="24"/>
          <w:szCs w:val="24"/>
          <w:u w:val="none"/>
          <w:lang w:val="pl-PL"/>
        </w:rPr>
        <w:t>. godine</w:t>
      </w:r>
      <w:r w:rsidR="00DA0209">
        <w:rPr>
          <w:b w:val="0"/>
          <w:i w:val="0"/>
          <w:sz w:val="24"/>
          <w:szCs w:val="24"/>
          <w:u w:val="none"/>
          <w:lang w:val="pl-PL"/>
        </w:rPr>
        <w:t>,</w:t>
      </w:r>
      <w:r w:rsidR="00585B8E">
        <w:rPr>
          <w:b w:val="0"/>
          <w:i w:val="0"/>
          <w:sz w:val="24"/>
          <w:szCs w:val="24"/>
          <w:u w:val="none"/>
          <w:lang w:val="pl-PL"/>
        </w:rPr>
        <w:t xml:space="preserve"> </w:t>
      </w:r>
      <w:r w:rsidR="00585B8E" w:rsidRPr="001659CD">
        <w:rPr>
          <w:b w:val="0"/>
          <w:i w:val="0"/>
          <w:sz w:val="24"/>
          <w:szCs w:val="24"/>
          <w:u w:val="none"/>
          <w:lang w:val="pl-PL"/>
        </w:rPr>
        <w:t>izvede</w:t>
      </w:r>
      <w:r w:rsidR="00585B8E" w:rsidRPr="001659CD">
        <w:rPr>
          <w:b w:val="0"/>
          <w:i w:val="0"/>
          <w:sz w:val="24"/>
          <w:szCs w:val="24"/>
          <w:u w:val="none"/>
          <w:lang w:val="sl-SI"/>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p>
    <w:p w:rsidR="00585B8E" w:rsidRPr="001659CD" w:rsidRDefault="00585B8E" w:rsidP="00D471C0">
      <w:pPr>
        <w:pStyle w:val="Heading1"/>
        <w:jc w:val="both"/>
        <w:rPr>
          <w:b w:val="0"/>
          <w:i w:val="0"/>
          <w:sz w:val="24"/>
          <w:szCs w:val="24"/>
          <w:u w:val="none"/>
          <w:lang w:val="it-IT"/>
        </w:rPr>
      </w:pPr>
      <w:r w:rsidRPr="001659CD">
        <w:rPr>
          <w:b w:val="0"/>
          <w:i w:val="0"/>
          <w:sz w:val="24"/>
          <w:szCs w:val="24"/>
          <w:u w:val="none"/>
          <w:lang w:val="sl-SI"/>
        </w:rPr>
        <w:t xml:space="preserve"> </w:t>
      </w:r>
    </w:p>
    <w:p w:rsidR="00585B8E" w:rsidRPr="005D0E3D" w:rsidRDefault="00585B8E" w:rsidP="00CD142E">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071AFD" w:rsidRPr="00710609">
        <w:rPr>
          <w:rFonts w:ascii="Times New Roman" w:hAnsi="Times New Roman" w:cs="Times New Roman"/>
          <w:color w:val="000000"/>
          <w:sz w:val="24"/>
          <w:szCs w:val="24"/>
          <w:lang w:val="sl-SI"/>
        </w:rPr>
        <w:t>zvođač se obavezuje, pošto se prethodno upoznao sa svim uslovima, pravima i obavezama  koje kao izvođač</w:t>
      </w:r>
      <w:r w:rsidRPr="00710609">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w:t>
      </w:r>
      <w:r w:rsidRPr="00710609">
        <w:rPr>
          <w:rFonts w:ascii="Times New Roman" w:hAnsi="Times New Roman" w:cs="Times New Roman"/>
          <w:b/>
          <w:color w:val="000000"/>
          <w:sz w:val="24"/>
          <w:szCs w:val="24"/>
          <w:lang w:val="sl-SI"/>
        </w:rPr>
        <w:t xml:space="preserve"> </w:t>
      </w:r>
      <w:r w:rsidRPr="00710609">
        <w:rPr>
          <w:rFonts w:ascii="Times New Roman" w:hAnsi="Times New Roman" w:cs="Times New Roman"/>
          <w:color w:val="000000"/>
          <w:sz w:val="24"/>
          <w:szCs w:val="24"/>
          <w:lang w:val="sl-SI"/>
        </w:rPr>
        <w:t xml:space="preserve">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723F0D" w:rsidRDefault="00585B8E" w:rsidP="00CD142E">
      <w:pPr>
        <w:spacing w:after="0" w:line="20" w:lineRule="atLeast"/>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Pr>
          <w:rFonts w:ascii="Times New Roman" w:hAnsi="Times New Roman" w:cs="Times New Roman"/>
          <w:color w:val="000000"/>
          <w:sz w:val="24"/>
          <w:szCs w:val="24"/>
          <w:lang w:val="sl-SI"/>
        </w:rPr>
        <w:t xml:space="preserve"> </w:t>
      </w:r>
      <w:r w:rsidR="00723F0D" w:rsidRPr="009178D6">
        <w:rPr>
          <w:rFonts w:ascii="Times New Roman" w:hAnsi="Times New Roman" w:cs="Times New Roman"/>
          <w:sz w:val="24"/>
          <w:szCs w:val="24"/>
          <w:lang w:val="sl-SI"/>
        </w:rPr>
        <w:t xml:space="preserve">u roku </w:t>
      </w:r>
      <w:r w:rsidR="00723F0D" w:rsidRPr="009178D6">
        <w:rPr>
          <w:rFonts w:ascii="Times New Roman" w:hAnsi="Times New Roman" w:cs="Times New Roman"/>
          <w:sz w:val="24"/>
          <w:szCs w:val="24"/>
        </w:rPr>
        <w:t xml:space="preserve">od </w:t>
      </w:r>
      <w:r w:rsidR="00723F0D">
        <w:rPr>
          <w:rFonts w:ascii="Times New Roman" w:hAnsi="Times New Roman" w:cs="Times New Roman"/>
          <w:sz w:val="24"/>
          <w:szCs w:val="24"/>
        </w:rPr>
        <w:t xml:space="preserve">30 </w:t>
      </w:r>
      <w:r w:rsidR="00723F0D" w:rsidRPr="009178D6">
        <w:rPr>
          <w:rFonts w:ascii="Times New Roman" w:hAnsi="Times New Roman" w:cs="Times New Roman"/>
          <w:sz w:val="24"/>
          <w:szCs w:val="24"/>
        </w:rPr>
        <w:t>dana</w:t>
      </w:r>
      <w:r w:rsidR="00723F0D">
        <w:rPr>
          <w:rFonts w:ascii="Times New Roman" w:hAnsi="Times New Roman" w:cs="Times New Roman"/>
          <w:sz w:val="24"/>
          <w:szCs w:val="24"/>
        </w:rPr>
        <w:t xml:space="preserve"> od dana</w:t>
      </w:r>
      <w:r w:rsidR="00723F0D" w:rsidRPr="009178D6">
        <w:rPr>
          <w:rFonts w:ascii="Times New Roman" w:hAnsi="Times New Roman" w:cs="Times New Roman"/>
          <w:sz w:val="24"/>
          <w:szCs w:val="24"/>
        </w:rPr>
        <w:t xml:space="preserve"> dostavljanja potpisane i ovjerene situacije od strane nadzornog organa</w:t>
      </w:r>
    </w:p>
    <w:p w:rsidR="00585B8E" w:rsidRDefault="00585B8E" w:rsidP="00CD142E">
      <w:pPr>
        <w:spacing w:after="0" w:line="20" w:lineRule="atLeast"/>
        <w:jc w:val="both"/>
        <w:rPr>
          <w:rFonts w:ascii="Times New Roman" w:hAnsi="Times New Roman" w:cs="Times New Roman"/>
          <w:color w:val="000000"/>
          <w:sz w:val="24"/>
          <w:szCs w:val="24"/>
        </w:rPr>
      </w:pPr>
      <w:r w:rsidRPr="00723F0D">
        <w:rPr>
          <w:rFonts w:ascii="Times New Roman" w:hAnsi="Times New Roman" w:cs="Times New Roman"/>
          <w:color w:val="000000"/>
          <w:sz w:val="24"/>
          <w:szCs w:val="24"/>
        </w:rPr>
        <w:t>Način plaćanja je: virmanski.</w:t>
      </w:r>
    </w:p>
    <w:p w:rsidR="008503C3" w:rsidRDefault="008503C3" w:rsidP="00CD142E">
      <w:pPr>
        <w:spacing w:after="0" w:line="20" w:lineRule="atLeast"/>
        <w:jc w:val="both"/>
        <w:rPr>
          <w:rFonts w:ascii="Times New Roman" w:hAnsi="Times New Roman" w:cs="Times New Roman"/>
          <w:color w:val="000000"/>
          <w:sz w:val="24"/>
          <w:szCs w:val="24"/>
        </w:rPr>
      </w:pPr>
    </w:p>
    <w:p w:rsidR="00723F0D" w:rsidRPr="00723F0D" w:rsidRDefault="00723F0D" w:rsidP="00CD142E">
      <w:pPr>
        <w:spacing w:after="0" w:line="20" w:lineRule="atLeast"/>
        <w:jc w:val="both"/>
        <w:rPr>
          <w:rFonts w:ascii="Times New Roman" w:hAnsi="Times New Roman" w:cs="Times New Roman"/>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5</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Količinu izvršenih radova nakon završetka pojedine pozicije ili na kraju svakog mjeseca utvrdjuje </w:t>
      </w:r>
      <w:r w:rsidR="00326E39" w:rsidRPr="008503C3">
        <w:rPr>
          <w:rFonts w:ascii="Times New Roman" w:hAnsi="Times New Roman"/>
          <w:sz w:val="24"/>
          <w:szCs w:val="24"/>
          <w:lang w:val="sl-SI"/>
        </w:rPr>
        <w:t xml:space="preserve">izvodjač u prisustvu </w:t>
      </w:r>
      <w:r w:rsidRPr="008503C3">
        <w:rPr>
          <w:rFonts w:ascii="Times New Roman" w:hAnsi="Times New Roman"/>
          <w:sz w:val="24"/>
          <w:szCs w:val="24"/>
          <w:lang w:val="sl-SI"/>
        </w:rPr>
        <w:t>Nadzornog organa i podatke unosi u gradjevinsku knjigu.</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I</w:t>
      </w:r>
      <w:r w:rsidR="00326E39" w:rsidRPr="008503C3">
        <w:rPr>
          <w:rFonts w:ascii="Times New Roman" w:hAnsi="Times New Roman"/>
          <w:sz w:val="24"/>
          <w:szCs w:val="24"/>
          <w:lang w:val="sl-SI"/>
        </w:rPr>
        <w:t>zvodjač</w:t>
      </w:r>
      <w:r w:rsidRPr="008503C3">
        <w:rPr>
          <w:rFonts w:ascii="Times New Roman" w:hAnsi="Times New Roman"/>
          <w:sz w:val="24"/>
          <w:szCs w:val="24"/>
          <w:lang w:val="sl-SI"/>
        </w:rPr>
        <w:t xml:space="preserve"> će privremenu mjesečnu situaciju dostavljati Nadzornom organu preko gradjevinskog dnevnika najkasnije do poslednjeg dana u mjesecu u kome su izvršeni radovi. Nadzorni organ će primljenu situaciju, ako nema primjedbi, odmah ovjeriti.</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Ukoliko Nadzorni organ na podne</w:t>
      </w:r>
      <w:r w:rsidR="00326E39" w:rsidRPr="008503C3">
        <w:rPr>
          <w:rFonts w:ascii="Times New Roman" w:hAnsi="Times New Roman"/>
          <w:sz w:val="24"/>
          <w:szCs w:val="24"/>
          <w:lang w:val="sl-SI"/>
        </w:rPr>
        <w:t>senu situaciju ima primjedbi, on će tražiti od izvodjača</w:t>
      </w:r>
      <w:r w:rsidRPr="008503C3">
        <w:rPr>
          <w:rFonts w:ascii="Times New Roman" w:hAnsi="Times New Roman"/>
          <w:sz w:val="24"/>
          <w:szCs w:val="24"/>
          <w:lang w:val="sl-SI"/>
        </w:rPr>
        <w:t xml:space="preserve">  da te primjedbe otkloni. Ukoliko </w:t>
      </w:r>
      <w:r w:rsidR="00326E39" w:rsidRPr="008503C3">
        <w:rPr>
          <w:rFonts w:ascii="Times New Roman" w:hAnsi="Times New Roman"/>
          <w:sz w:val="24"/>
          <w:szCs w:val="24"/>
          <w:lang w:val="sl-SI"/>
        </w:rPr>
        <w:t xml:space="preserve">izvodjač u roku od 2 dana </w:t>
      </w:r>
      <w:r w:rsidRPr="008503C3">
        <w:rPr>
          <w:rFonts w:ascii="Times New Roman" w:hAnsi="Times New Roman"/>
          <w:sz w:val="24"/>
          <w:szCs w:val="24"/>
          <w:lang w:val="sl-SI"/>
        </w:rPr>
        <w:t>ne otkloni primjedbe Nadzorni organ će staviti svoje primjedbe i nesporni dio ovjeriti i dostaviti situaciju na verfikaciju N</w:t>
      </w:r>
      <w:r w:rsidR="00326E39" w:rsidRPr="008503C3">
        <w:rPr>
          <w:rFonts w:ascii="Times New Roman" w:hAnsi="Times New Roman"/>
          <w:sz w:val="24"/>
          <w:szCs w:val="24"/>
          <w:lang w:val="sl-SI"/>
        </w:rPr>
        <w:t>aručiocu</w:t>
      </w:r>
      <w:r w:rsidRPr="008503C3">
        <w:rPr>
          <w:rFonts w:ascii="Times New Roman" w:hAnsi="Times New Roman"/>
          <w:sz w:val="24"/>
          <w:szCs w:val="24"/>
          <w:lang w:val="sl-SI"/>
        </w:rPr>
        <w:t>.</w:t>
      </w:r>
    </w:p>
    <w:p w:rsidR="008503C3" w:rsidRPr="00CD4DAB" w:rsidRDefault="008503C3" w:rsidP="00CD142E">
      <w:pPr>
        <w:spacing w:after="0" w:line="20" w:lineRule="atLeast"/>
        <w:jc w:val="both"/>
        <w:rPr>
          <w:rFonts w:ascii="Times New Roman" w:hAnsi="Times New Roman"/>
          <w:lang w:val="sl-SI"/>
        </w:rPr>
      </w:pPr>
    </w:p>
    <w:p w:rsidR="00204D2E" w:rsidRPr="000672E9" w:rsidRDefault="000672E9" w:rsidP="00CD142E">
      <w:pPr>
        <w:spacing w:after="0" w:line="20" w:lineRule="atLeast"/>
        <w:jc w:val="center"/>
        <w:rPr>
          <w:rFonts w:ascii="Times New Roman" w:hAnsi="Times New Roman"/>
          <w:b/>
          <w:lang w:val="sl-SI"/>
        </w:rPr>
      </w:pPr>
      <w:r w:rsidRPr="000672E9">
        <w:rPr>
          <w:rFonts w:ascii="Times New Roman" w:hAnsi="Times New Roman"/>
          <w:b/>
          <w:lang w:val="sl-SI"/>
        </w:rPr>
        <w:t>Član 6</w:t>
      </w:r>
      <w:r w:rsidR="00204D2E" w:rsidRPr="000672E9">
        <w:rPr>
          <w:rFonts w:ascii="Times New Roman" w:hAnsi="Times New Roman"/>
          <w:b/>
          <w:lang w:val="sl-SI"/>
        </w:rPr>
        <w:t>.</w:t>
      </w:r>
    </w:p>
    <w:p w:rsidR="00204D2E" w:rsidRPr="00BD7511" w:rsidRDefault="00204D2E" w:rsidP="00CD142E">
      <w:pPr>
        <w:spacing w:after="0" w:line="20" w:lineRule="atLeast"/>
        <w:jc w:val="both"/>
        <w:rPr>
          <w:rFonts w:ascii="Times New Roman" w:hAnsi="Times New Roman" w:cs="Times New Roman"/>
          <w:sz w:val="24"/>
          <w:szCs w:val="24"/>
          <w:lang w:val="sr-Latn-CS"/>
        </w:rPr>
      </w:pPr>
      <w:r w:rsidRPr="00FE49C5">
        <w:rPr>
          <w:rFonts w:ascii="Times New Roman" w:hAnsi="Times New Roman"/>
          <w:iCs/>
          <w:sz w:val="24"/>
          <w:szCs w:val="24"/>
          <w:lang w:val="sr-Latn-CS"/>
        </w:rPr>
        <w:t xml:space="preserve">Rok izvršenja Ugovora je </w:t>
      </w:r>
      <w:r w:rsidRPr="00FE49C5">
        <w:rPr>
          <w:rFonts w:ascii="Times New Roman" w:hAnsi="Times New Roman" w:cs="Times New Roman"/>
          <w:lang w:val="sr-Latn-CS" w:eastAsia="sr-Latn-CS"/>
        </w:rPr>
        <w:t> </w:t>
      </w:r>
      <w:r w:rsidR="00BF7EA7">
        <w:rPr>
          <w:rFonts w:ascii="Times New Roman" w:hAnsi="Times New Roman" w:cs="Times New Roman"/>
          <w:sz w:val="24"/>
          <w:szCs w:val="24"/>
          <w:lang w:val="sr-Latn-CS"/>
        </w:rPr>
        <w:t>30</w:t>
      </w:r>
      <w:r w:rsidR="00E366EA">
        <w:rPr>
          <w:rFonts w:ascii="Times New Roman" w:hAnsi="Times New Roman" w:cs="Times New Roman"/>
          <w:sz w:val="24"/>
          <w:szCs w:val="24"/>
          <w:lang w:val="sr-Latn-CS"/>
        </w:rPr>
        <w:t xml:space="preserve"> dana</w:t>
      </w:r>
      <w:r w:rsidRPr="00FE49C5">
        <w:rPr>
          <w:rFonts w:ascii="Times New Roman" w:hAnsi="Times New Roman" w:cs="Times New Roman"/>
          <w:sz w:val="24"/>
          <w:szCs w:val="24"/>
          <w:lang w:val="sr-Latn-CS"/>
        </w:rPr>
        <w:t xml:space="preserve"> od dana </w:t>
      </w:r>
      <w:r w:rsidR="00BD7511">
        <w:rPr>
          <w:rFonts w:ascii="Times New Roman" w:hAnsi="Times New Roman" w:cs="Times New Roman"/>
          <w:sz w:val="24"/>
          <w:szCs w:val="24"/>
          <w:lang w:val="sr-Latn-CS"/>
        </w:rPr>
        <w:t>zaključenja ugovora</w:t>
      </w:r>
      <w:r w:rsidRPr="00FE49C5">
        <w:rPr>
          <w:rFonts w:ascii="Times New Roman" w:hAnsi="Times New Roman" w:cs="Times New Roman"/>
          <w:sz w:val="24"/>
          <w:szCs w:val="24"/>
          <w:lang w:val="sr-Latn-CS"/>
        </w:rPr>
        <w:t>. Mjesto izvršenja</w:t>
      </w:r>
      <w:r w:rsidR="00BD7511">
        <w:rPr>
          <w:rFonts w:ascii="Times New Roman" w:hAnsi="Times New Roman" w:cs="Times New Roman"/>
          <w:sz w:val="24"/>
          <w:szCs w:val="24"/>
          <w:lang w:val="sr-Latn-CS"/>
        </w:rPr>
        <w:t xml:space="preserve"> </w:t>
      </w:r>
      <w:r w:rsidRPr="00FE49C5">
        <w:rPr>
          <w:rFonts w:ascii="Times New Roman" w:hAnsi="Times New Roman" w:cs="Times New Roman"/>
          <w:sz w:val="24"/>
          <w:szCs w:val="24"/>
          <w:lang w:val="sr-Latn-CS"/>
        </w:rPr>
        <w:t xml:space="preserve">ugovora </w:t>
      </w:r>
      <w:r w:rsidR="00BD7511">
        <w:rPr>
          <w:rFonts w:ascii="Times New Roman" w:hAnsi="Times New Roman" w:cs="Times New Roman"/>
          <w:sz w:val="24"/>
          <w:szCs w:val="24"/>
          <w:lang w:val="sr-Latn-CS"/>
        </w:rPr>
        <w:t>je Opština Bar.</w:t>
      </w:r>
    </w:p>
    <w:p w:rsidR="00204D2E" w:rsidRPr="00CD4DAB" w:rsidRDefault="00204D2E" w:rsidP="00CD142E">
      <w:pPr>
        <w:spacing w:after="0" w:line="20" w:lineRule="atLeast"/>
        <w:jc w:val="both"/>
        <w:rPr>
          <w:rFonts w:ascii="Times New Roman" w:hAnsi="Times New Roman"/>
          <w:sz w:val="16"/>
          <w:szCs w:val="16"/>
          <w:lang w:val="sl-SI"/>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 xml:space="preserve">Član </w:t>
      </w:r>
      <w:r w:rsidR="000672E9">
        <w:rPr>
          <w:rFonts w:ascii="Times New Roman" w:hAnsi="Times New Roman"/>
          <w:b/>
          <w:lang w:val="sl-SI"/>
        </w:rPr>
        <w:t>7</w:t>
      </w:r>
      <w:r w:rsidRPr="00CD4DAB">
        <w:rPr>
          <w:rFonts w:ascii="Times New Roman" w:hAnsi="Times New Roman"/>
          <w:b/>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w:t>
      </w:r>
      <w:r w:rsidR="000672E9" w:rsidRPr="008503C3">
        <w:rPr>
          <w:rFonts w:ascii="Times New Roman" w:hAnsi="Times New Roman"/>
          <w:sz w:val="24"/>
          <w:szCs w:val="24"/>
          <w:lang w:val="sl-SI"/>
        </w:rPr>
        <w:t xml:space="preserve">izvodjač svojom krivicom dovede u pitanje rok izvršenja ugovora i završetak objekta iz čl.1. ovog ugovora tada naručilac ima pravo da sve, ili dio preostalih neizvršenih radova oduzme izvodjaču </w:t>
      </w:r>
      <w:r w:rsidRPr="008503C3">
        <w:rPr>
          <w:rFonts w:ascii="Times New Roman" w:hAnsi="Times New Roman"/>
          <w:sz w:val="24"/>
          <w:szCs w:val="24"/>
          <w:lang w:val="sl-SI"/>
        </w:rPr>
        <w:t>i bez njegove posebne saglasnosti ustupi  na izvodjenje drugom izvodjaču.</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Eventualne razlike izmedju ugovorene cijene oduzetih radova i cijene ugovorene sa drugim izvođačem, snosi I</w:t>
      </w:r>
      <w:r w:rsidR="006440F8" w:rsidRPr="008503C3">
        <w:rPr>
          <w:rFonts w:ascii="Times New Roman" w:hAnsi="Times New Roman"/>
          <w:sz w:val="24"/>
          <w:szCs w:val="24"/>
          <w:lang w:val="sl-SI"/>
        </w:rPr>
        <w:t>zvodjač</w:t>
      </w:r>
      <w:r w:rsidRPr="008503C3">
        <w:rPr>
          <w:rFonts w:ascii="Times New Roman" w:hAnsi="Times New Roman"/>
          <w:sz w:val="24"/>
          <w:szCs w:val="24"/>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Pored obaveze iz predhodnog stava </w:t>
      </w:r>
      <w:r w:rsidR="006440F8" w:rsidRPr="008503C3">
        <w:rPr>
          <w:rFonts w:ascii="Times New Roman" w:hAnsi="Times New Roman"/>
          <w:sz w:val="24"/>
          <w:szCs w:val="24"/>
          <w:lang w:val="sl-SI"/>
        </w:rPr>
        <w:t xml:space="preserve">izvodjač je dužan da naručiocu </w:t>
      </w:r>
      <w:r w:rsidRPr="008503C3">
        <w:rPr>
          <w:rFonts w:ascii="Times New Roman" w:hAnsi="Times New Roman"/>
          <w:sz w:val="24"/>
          <w:szCs w:val="24"/>
          <w:lang w:val="sl-SI"/>
        </w:rPr>
        <w:t>naknadi štetu koju ovaj pretrpi zbog raskida ugovora iz razloga navedenih u stavu 1 ovog člana ugovora.</w:t>
      </w:r>
    </w:p>
    <w:p w:rsidR="000672E9" w:rsidRPr="00CD4DAB" w:rsidRDefault="000672E9" w:rsidP="00CD142E">
      <w:pPr>
        <w:spacing w:after="0" w:line="20" w:lineRule="atLeast"/>
        <w:jc w:val="both"/>
        <w:rPr>
          <w:rFonts w:ascii="Times New Roman" w:hAnsi="Times New Roman"/>
          <w:lang w:val="sl-SI"/>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8.</w:t>
      </w:r>
    </w:p>
    <w:p w:rsidR="00204D2E" w:rsidRPr="00CD4DAB" w:rsidRDefault="00204D2E" w:rsidP="00CD142E">
      <w:pPr>
        <w:spacing w:after="0" w:line="20" w:lineRule="atLeast"/>
        <w:jc w:val="both"/>
        <w:rPr>
          <w:rFonts w:ascii="Times New Roman" w:hAnsi="Times New Roman"/>
          <w:lang w:val="sl-SI"/>
        </w:rPr>
      </w:pPr>
      <w:r w:rsidRPr="00CD4DAB">
        <w:rPr>
          <w:rFonts w:ascii="Times New Roman" w:hAnsi="Times New Roman"/>
          <w:lang w:val="sl-SI"/>
        </w:rPr>
        <w:t>Organizaciju i priključenje gradilišta na instalacije elektrike, vodovoda, kanalizacije, PTT, IZVODJAČ o</w:t>
      </w:r>
      <w:r>
        <w:rPr>
          <w:rFonts w:ascii="Times New Roman" w:hAnsi="Times New Roman"/>
          <w:lang w:val="sl-SI"/>
        </w:rPr>
        <w:t>bezbedjuje sam i o svom trošku.</w:t>
      </w: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9.</w:t>
      </w:r>
    </w:p>
    <w:p w:rsidR="00204D2E" w:rsidRPr="008503C3" w:rsidRDefault="00204D2E" w:rsidP="00CD142E">
      <w:pPr>
        <w:spacing w:after="0" w:line="20" w:lineRule="atLeast"/>
        <w:jc w:val="both"/>
        <w:rPr>
          <w:rFonts w:ascii="Times New Roman" w:hAnsi="Times New Roman"/>
          <w:sz w:val="24"/>
          <w:szCs w:val="24"/>
          <w:lang w:val="sl-SI"/>
        </w:rPr>
      </w:pPr>
      <w:r w:rsidRPr="00350C91">
        <w:rPr>
          <w:rFonts w:ascii="Times New Roman" w:hAnsi="Times New Roman" w:cs="Times New Roman"/>
          <w:b/>
          <w:sz w:val="24"/>
          <w:szCs w:val="24"/>
          <w:lang w:val="pl-PL"/>
        </w:rPr>
        <w:t>Način sprovođenja kontrole kvaliteta</w:t>
      </w:r>
      <w:r w:rsidRPr="008503C3">
        <w:rPr>
          <w:rFonts w:ascii="Times New Roman" w:hAnsi="Times New Roman" w:cs="Times New Roman"/>
          <w:sz w:val="24"/>
          <w:szCs w:val="24"/>
          <w:lang w:val="pl-PL"/>
        </w:rPr>
        <w:t xml:space="preserve"> : </w:t>
      </w:r>
      <w:r w:rsidRPr="008503C3">
        <w:rPr>
          <w:rFonts w:ascii="Times New Roman" w:hAnsi="Times New Roman"/>
          <w:sz w:val="24"/>
          <w:szCs w:val="24"/>
          <w:lang w:val="sl-SI"/>
        </w:rPr>
        <w:t xml:space="preserve">Stručni  nadzor nad realizacijom </w:t>
      </w:r>
      <w:r w:rsidR="000672E9" w:rsidRPr="008503C3">
        <w:rPr>
          <w:rFonts w:ascii="Times New Roman" w:hAnsi="Times New Roman"/>
          <w:sz w:val="24"/>
          <w:szCs w:val="24"/>
          <w:lang w:val="sl-SI"/>
        </w:rPr>
        <w:t>ugovora naručilac će vršiti preko privrednog društva za vršenje poslova nadzora, o čemu će pismeno obavijestiti izvođača.</w:t>
      </w:r>
    </w:p>
    <w:p w:rsidR="00204D2E" w:rsidRPr="008503C3" w:rsidRDefault="000672E9"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Naručilac će danom uvođenja u posao izvođaču </w:t>
      </w:r>
      <w:r w:rsidR="00204D2E" w:rsidRPr="008503C3">
        <w:rPr>
          <w:rFonts w:ascii="Times New Roman" w:hAnsi="Times New Roman"/>
          <w:sz w:val="24"/>
          <w:szCs w:val="24"/>
          <w:lang w:val="sl-SI"/>
        </w:rPr>
        <w:t>pismeno saopštiti lica  koja  će  vršiti  stručni i nadzor  nad  izvodjenjem  radova  (u daljem tekstu: Nadzorni organ).</w:t>
      </w:r>
    </w:p>
    <w:p w:rsidR="00204D2E"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u toku izvodjenja radova dođe do promjene nadzornog organa, </w:t>
      </w:r>
      <w:r w:rsidR="000672E9" w:rsidRPr="008503C3">
        <w:rPr>
          <w:rFonts w:ascii="Times New Roman" w:hAnsi="Times New Roman"/>
          <w:sz w:val="24"/>
          <w:szCs w:val="24"/>
          <w:lang w:val="sl-SI"/>
        </w:rPr>
        <w:t>naručilac će o tome obavijestiti izvodjača.</w:t>
      </w:r>
    </w:p>
    <w:p w:rsidR="00312134" w:rsidRPr="008503C3" w:rsidRDefault="00312134" w:rsidP="00CD142E">
      <w:pPr>
        <w:spacing w:after="0" w:line="20" w:lineRule="atLeast"/>
        <w:jc w:val="both"/>
        <w:rPr>
          <w:rFonts w:ascii="Times New Roman" w:hAnsi="Times New Roman"/>
          <w:sz w:val="24"/>
          <w:szCs w:val="24"/>
          <w:lang w:val="sl-SI"/>
        </w:rPr>
      </w:pPr>
    </w:p>
    <w:p w:rsidR="00204D2E" w:rsidRPr="00CD4DAB" w:rsidRDefault="00204D2E" w:rsidP="00CD142E">
      <w:pPr>
        <w:tabs>
          <w:tab w:val="left" w:pos="2304"/>
        </w:tabs>
        <w:spacing w:after="0" w:line="20" w:lineRule="atLeast"/>
        <w:jc w:val="center"/>
        <w:rPr>
          <w:rFonts w:ascii="Times New Roman" w:hAnsi="Times New Roman"/>
          <w:b/>
          <w:lang w:val="sl-SI"/>
        </w:rPr>
      </w:pPr>
      <w:r w:rsidRPr="00CD4DAB">
        <w:rPr>
          <w:rFonts w:ascii="Times New Roman" w:hAnsi="Times New Roman"/>
          <w:b/>
          <w:lang w:val="sl-SI"/>
        </w:rPr>
        <w:t>Član 10.</w:t>
      </w:r>
    </w:p>
    <w:p w:rsidR="00204D2E"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p>
    <w:p w:rsidR="00204D2E" w:rsidRPr="006F30B6"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 xml:space="preserve">Nadzorni organ nema pravo da oslobodi </w:t>
      </w:r>
      <w:r w:rsidR="000672E9" w:rsidRPr="006F30B6">
        <w:rPr>
          <w:rFonts w:ascii="Times New Roman" w:hAnsi="Times New Roman" w:cs="Times New Roman"/>
          <w:bCs/>
          <w:sz w:val="24"/>
          <w:szCs w:val="24"/>
          <w:lang w:val="sr-Latn-CS"/>
        </w:rPr>
        <w:t>izvodjača od bilo koje njegove dužnosti ili obaveze iz ugovora ukoliko za to ne dobije p</w:t>
      </w:r>
      <w:r w:rsidR="000672E9">
        <w:rPr>
          <w:rFonts w:ascii="Times New Roman" w:hAnsi="Times New Roman" w:cs="Times New Roman"/>
          <w:bCs/>
          <w:sz w:val="24"/>
          <w:szCs w:val="24"/>
          <w:lang w:val="sr-Latn-CS"/>
        </w:rPr>
        <w:t>ismeno ovlašćenje od naručioca</w:t>
      </w:r>
      <w:r>
        <w:rPr>
          <w:rFonts w:ascii="Times New Roman" w:hAnsi="Times New Roman" w:cs="Times New Roman"/>
          <w:bCs/>
          <w:sz w:val="24"/>
          <w:szCs w:val="24"/>
          <w:lang w:val="sr-Latn-CS"/>
        </w:rPr>
        <w:t>.</w:t>
      </w:r>
    </w:p>
    <w:p w:rsidR="00204D2E"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Postojanje nadzornog organa i njegovi propusti u vršenju stručnog nadzora ne oslobadja I</w:t>
      </w:r>
      <w:r w:rsidR="00280807" w:rsidRPr="006F30B6">
        <w:rPr>
          <w:rFonts w:ascii="Times New Roman" w:hAnsi="Times New Roman" w:cs="Times New Roman"/>
          <w:bCs/>
          <w:sz w:val="24"/>
          <w:szCs w:val="24"/>
          <w:lang w:val="sr-Latn-CS"/>
        </w:rPr>
        <w:t>zvodjača</w:t>
      </w:r>
      <w:r w:rsidRPr="006F30B6">
        <w:rPr>
          <w:rFonts w:ascii="Times New Roman" w:hAnsi="Times New Roman" w:cs="Times New Roman"/>
          <w:bCs/>
          <w:sz w:val="24"/>
          <w:szCs w:val="24"/>
          <w:lang w:val="sr-Latn-CS"/>
        </w:rPr>
        <w:t xml:space="preserve"> od njegove obaveze i odgovornosti za kvalitetno i pravilno izvodjenje radova.</w:t>
      </w:r>
    </w:p>
    <w:p w:rsidR="00312134" w:rsidRDefault="00312134" w:rsidP="00CD142E">
      <w:pPr>
        <w:spacing w:after="0" w:line="20" w:lineRule="atLeast"/>
        <w:jc w:val="both"/>
        <w:rPr>
          <w:rFonts w:ascii="Times New Roman" w:hAnsi="Times New Roman" w:cs="Times New Roman"/>
          <w:bCs/>
          <w:sz w:val="24"/>
          <w:szCs w:val="24"/>
          <w:lang w:val="sr-Latn-CS"/>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11.</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Nadzorni organ ima pravo da naredi IZVODJAČU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w:t>
      </w:r>
      <w:r w:rsidR="00280807" w:rsidRPr="000672E9">
        <w:rPr>
          <w:rFonts w:ascii="Times New Roman" w:hAnsi="Times New Roman"/>
          <w:sz w:val="24"/>
          <w:szCs w:val="24"/>
          <w:lang w:val="sl-SI"/>
        </w:rPr>
        <w:t xml:space="preserve">izvodjač, i pored upozorenja i zahtjeva nadzornog organa, ne otkloni uočene nedostatke i nastavi sa izvodjenjem radova koji nisu u skladu sa </w:t>
      </w:r>
      <w:r w:rsidR="00280807" w:rsidRPr="000672E9">
        <w:rPr>
          <w:rFonts w:ascii="Times New Roman" w:hAnsi="Times New Roman"/>
          <w:sz w:val="24"/>
          <w:szCs w:val="24"/>
          <w:lang w:val="pl-PL"/>
        </w:rPr>
        <w:t xml:space="preserve">opisom, bitnim karakterstikama i obimom definisanim tenderskom dokumentacijom </w:t>
      </w:r>
      <w:r w:rsidR="00280807" w:rsidRPr="000672E9">
        <w:rPr>
          <w:rFonts w:ascii="Times New Roman" w:hAnsi="Times New Roman"/>
          <w:sz w:val="24"/>
          <w:szCs w:val="24"/>
          <w:lang w:val="sl-SI"/>
        </w:rPr>
        <w:t xml:space="preserve">nadzorni organ će radove obustaviti i o tome obavjestiti naručioca </w:t>
      </w:r>
      <w:r w:rsidRPr="000672E9">
        <w:rPr>
          <w:rFonts w:ascii="Times New Roman" w:hAnsi="Times New Roman"/>
          <w:sz w:val="24"/>
          <w:szCs w:val="24"/>
          <w:lang w:val="sl-SI"/>
        </w:rPr>
        <w:t>i nadležnu inspekciju i te okolnosti unijeti u gradjevinski dnevnik.</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w:t>
      </w:r>
      <w:r w:rsidR="00280807" w:rsidRPr="000672E9">
        <w:rPr>
          <w:rFonts w:ascii="Times New Roman" w:hAnsi="Times New Roman"/>
          <w:sz w:val="24"/>
          <w:szCs w:val="24"/>
          <w:lang w:val="sl-SI"/>
        </w:rPr>
        <w:t xml:space="preserve">kada izvodjač preduzme i sprovede odgovarajuće radnje i mjere kojima se prema nalazu nadležne inspekcije i nadzornog organa obezbjedjuje izvodjenje radova skladu sa </w:t>
      </w:r>
      <w:r w:rsidR="00280807" w:rsidRPr="000672E9">
        <w:rPr>
          <w:rFonts w:ascii="Times New Roman" w:hAnsi="Times New Roman"/>
          <w:sz w:val="24"/>
          <w:szCs w:val="24"/>
          <w:lang w:val="pl-PL"/>
        </w:rPr>
        <w:t xml:space="preserve">opisima, bitnim karakterstikama </w:t>
      </w:r>
      <w:r w:rsidRPr="000672E9">
        <w:rPr>
          <w:rFonts w:ascii="Times New Roman" w:hAnsi="Times New Roman"/>
          <w:sz w:val="24"/>
          <w:szCs w:val="24"/>
          <w:lang w:val="pl-PL"/>
        </w:rPr>
        <w:t>i obimom definisanim tenderskom dokumentacijom.</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w:t>
      </w:r>
      <w:r w:rsidR="00280807" w:rsidRPr="000672E9">
        <w:rPr>
          <w:rFonts w:ascii="Times New Roman" w:hAnsi="Times New Roman"/>
          <w:sz w:val="24"/>
          <w:szCs w:val="24"/>
          <w:lang w:val="sl-SI"/>
        </w:rPr>
        <w:t xml:space="preserve">izvodjača pojave nesaglasnosti u pogledu materijala koji se ugradjuje, materijal se daje na ispitivanje kako </w:t>
      </w:r>
      <w:r w:rsidRPr="000672E9">
        <w:rPr>
          <w:rFonts w:ascii="Times New Roman" w:hAnsi="Times New Roman"/>
          <w:sz w:val="24"/>
          <w:szCs w:val="24"/>
          <w:lang w:val="sl-SI"/>
        </w:rPr>
        <w:t xml:space="preserve">bi se utvrdilo da li odgovara </w:t>
      </w:r>
      <w:r w:rsidRPr="000672E9">
        <w:rPr>
          <w:rFonts w:ascii="Times New Roman" w:hAnsi="Times New Roman"/>
          <w:sz w:val="24"/>
          <w:szCs w:val="24"/>
          <w:lang w:val="pl-PL"/>
        </w:rPr>
        <w:t>opisu, bitnim karakterstikama i obimu definisanim Tenderskom dokumentacijom i Ponudom.</w:t>
      </w:r>
    </w:p>
    <w:p w:rsidR="00204D2E" w:rsidRPr="000672E9" w:rsidRDefault="00204D2E" w:rsidP="00CD142E">
      <w:pPr>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Troškove ovog ispitivanja plaća </w:t>
      </w:r>
      <w:r w:rsidR="00280807" w:rsidRPr="000672E9">
        <w:rPr>
          <w:rFonts w:ascii="Times New Roman" w:hAnsi="Times New Roman"/>
          <w:sz w:val="24"/>
          <w:szCs w:val="24"/>
          <w:lang w:val="sl-SI"/>
        </w:rPr>
        <w:t>izvodjač koji ima pravo da traži njihovu nadoknadu od naručioca, ako o</w:t>
      </w:r>
      <w:r w:rsidRPr="000672E9">
        <w:rPr>
          <w:rFonts w:ascii="Times New Roman" w:hAnsi="Times New Roman"/>
          <w:sz w:val="24"/>
          <w:szCs w:val="24"/>
          <w:lang w:val="sl-SI"/>
        </w:rPr>
        <w:t>vaj nije bio u pravu.</w:t>
      </w:r>
    </w:p>
    <w:p w:rsidR="00204D2E" w:rsidRDefault="00204D2E" w:rsidP="00CD142E">
      <w:pPr>
        <w:tabs>
          <w:tab w:val="left" w:pos="540"/>
        </w:tabs>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xml:space="preserve">, </w:t>
      </w:r>
      <w:r w:rsidR="00280807" w:rsidRPr="000672E9">
        <w:rPr>
          <w:rFonts w:ascii="Times New Roman" w:hAnsi="Times New Roman"/>
          <w:sz w:val="24"/>
          <w:szCs w:val="24"/>
          <w:lang w:val="sl-SI"/>
        </w:rPr>
        <w:t xml:space="preserve">izvodjač </w:t>
      </w:r>
      <w:r w:rsidRPr="000672E9">
        <w:rPr>
          <w:rFonts w:ascii="Times New Roman" w:hAnsi="Times New Roman"/>
          <w:sz w:val="24"/>
          <w:szCs w:val="24"/>
          <w:lang w:val="sl-SI"/>
        </w:rPr>
        <w:t>mora o svom trošku da ukloni sa gradilišta u roku koji mu odredi Nadzorni organ.</w:t>
      </w:r>
    </w:p>
    <w:p w:rsidR="000672E9" w:rsidRPr="000672E9" w:rsidRDefault="000672E9" w:rsidP="00CD142E">
      <w:pPr>
        <w:tabs>
          <w:tab w:val="left" w:pos="540"/>
        </w:tabs>
        <w:spacing w:after="0" w:line="20" w:lineRule="atLeast"/>
        <w:jc w:val="both"/>
        <w:rPr>
          <w:rFonts w:ascii="Times New Roman" w:hAnsi="Times New Roman"/>
          <w:sz w:val="24"/>
          <w:szCs w:val="24"/>
          <w:lang w:val="pl-PL"/>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12.</w:t>
      </w:r>
    </w:p>
    <w:p w:rsidR="00204D2E" w:rsidRPr="00F92C49" w:rsidRDefault="00204D2E" w:rsidP="00CD142E">
      <w:pPr>
        <w:spacing w:after="0" w:line="20" w:lineRule="atLeast"/>
        <w:jc w:val="both"/>
        <w:rPr>
          <w:rFonts w:ascii="Times New Roman" w:hAnsi="Times New Roman"/>
          <w:sz w:val="24"/>
          <w:szCs w:val="24"/>
          <w:lang w:val="sl-SI"/>
        </w:rPr>
      </w:pPr>
      <w:r w:rsidRPr="00F92C49">
        <w:rPr>
          <w:rFonts w:ascii="Times New Roman" w:hAnsi="Times New Roman" w:cs="Times New Roman"/>
          <w:sz w:val="24"/>
          <w:szCs w:val="24"/>
        </w:rPr>
        <w:t xml:space="preserve"> </w:t>
      </w:r>
      <w:r w:rsidRPr="00F92C49">
        <w:rPr>
          <w:rFonts w:ascii="Times New Roman" w:hAnsi="Times New Roman" w:cs="Times New Roman"/>
          <w:b/>
          <w:sz w:val="24"/>
          <w:szCs w:val="24"/>
        </w:rPr>
        <w:t>Garancije kvaliteta:</w:t>
      </w:r>
      <w:r w:rsidRPr="00F92C49">
        <w:rPr>
          <w:rFonts w:ascii="Times New Roman" w:hAnsi="Times New Roman" w:cs="Times New Roman"/>
          <w:sz w:val="24"/>
          <w:szCs w:val="24"/>
        </w:rPr>
        <w:t xml:space="preserve">  sav ugrađeni materijal i oprema moraju odgovarati </w:t>
      </w:r>
      <w:r w:rsidRPr="00F92C49">
        <w:rPr>
          <w:rFonts w:ascii="Times New Roman" w:hAnsi="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F92C49">
        <w:rPr>
          <w:rFonts w:ascii="Times New Roman" w:hAnsi="Times New Roman"/>
          <w:sz w:val="24"/>
          <w:szCs w:val="24"/>
          <w:lang w:val="sl-SI"/>
        </w:rPr>
        <w:t xml:space="preserve"> Sve troškove ispitivanja materijala i opreme</w:t>
      </w:r>
      <w:r w:rsidR="000672E9" w:rsidRPr="00F92C49">
        <w:rPr>
          <w:rFonts w:ascii="Times New Roman" w:hAnsi="Times New Roman"/>
          <w:sz w:val="24"/>
          <w:szCs w:val="24"/>
          <w:lang w:val="sl-SI"/>
        </w:rPr>
        <w:t xml:space="preserve"> snosi Izvodjač.</w:t>
      </w:r>
    </w:p>
    <w:p w:rsidR="00312134" w:rsidRPr="00D61E52" w:rsidRDefault="00312134" w:rsidP="00CD142E">
      <w:pPr>
        <w:spacing w:after="0" w:line="20" w:lineRule="atLeast"/>
        <w:jc w:val="both"/>
        <w:rPr>
          <w:rFonts w:ascii="Times New Roman" w:hAnsi="Times New Roman"/>
          <w:lang w:val="sl-SI"/>
        </w:rPr>
      </w:pPr>
    </w:p>
    <w:p w:rsidR="00204D2E" w:rsidRPr="00CD4DAB" w:rsidRDefault="00204D2E" w:rsidP="00CD142E">
      <w:pPr>
        <w:tabs>
          <w:tab w:val="left" w:pos="144"/>
        </w:tabs>
        <w:spacing w:after="0" w:line="20" w:lineRule="atLeast"/>
        <w:jc w:val="center"/>
        <w:rPr>
          <w:rFonts w:ascii="Times New Roman" w:hAnsi="Times New Roman"/>
          <w:b/>
          <w:lang w:val="sl-SI"/>
        </w:rPr>
      </w:pPr>
      <w:r w:rsidRPr="00CD4DAB">
        <w:rPr>
          <w:rFonts w:ascii="Times New Roman" w:hAnsi="Times New Roman"/>
          <w:b/>
          <w:lang w:val="sl-SI"/>
        </w:rPr>
        <w:t>Član 13.</w:t>
      </w:r>
    </w:p>
    <w:p w:rsidR="00204D2E" w:rsidRPr="008503C3" w:rsidRDefault="00D61E52" w:rsidP="00CD142E">
      <w:pPr>
        <w:pStyle w:val="BodyText"/>
        <w:tabs>
          <w:tab w:val="left" w:pos="0"/>
        </w:tabs>
        <w:spacing w:line="20" w:lineRule="atLeast"/>
        <w:rPr>
          <w:sz w:val="24"/>
          <w:szCs w:val="24"/>
          <w:lang w:val="sl-SI"/>
        </w:rPr>
      </w:pPr>
      <w:r w:rsidRPr="008503C3">
        <w:rPr>
          <w:sz w:val="24"/>
          <w:szCs w:val="24"/>
          <w:lang w:val="sl-SI"/>
        </w:rPr>
        <w:t>Izvodjač je dužan da prije uvođenja u posao obavijesti  naručioca o imenovanju ovlašćenog lica koje će rukovoditi radovima u skladu sa zakonom o planiranju prostora i izgradnji objekata.</w:t>
      </w:r>
    </w:p>
    <w:p w:rsidR="00204D2E" w:rsidRDefault="00D61E52" w:rsidP="00CD142E">
      <w:pPr>
        <w:tabs>
          <w:tab w:val="left" w:pos="0"/>
          <w:tab w:val="left" w:pos="144"/>
        </w:tabs>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ovlašćenog lica odredjenog za  rukovodjenje gradjenjem objekta, izvodjač je dužan da o tome odmah obavijesti  naručioca</w:t>
      </w:r>
      <w:r w:rsidR="00204D2E" w:rsidRPr="008503C3">
        <w:rPr>
          <w:rFonts w:ascii="Times New Roman" w:hAnsi="Times New Roman"/>
          <w:sz w:val="24"/>
          <w:szCs w:val="24"/>
          <w:lang w:val="sl-SI"/>
        </w:rPr>
        <w:t>.</w:t>
      </w:r>
    </w:p>
    <w:p w:rsidR="00312134" w:rsidRPr="008503C3" w:rsidRDefault="00312134" w:rsidP="00CD142E">
      <w:pPr>
        <w:tabs>
          <w:tab w:val="left" w:pos="0"/>
          <w:tab w:val="left" w:pos="144"/>
        </w:tabs>
        <w:spacing w:after="0" w:line="20" w:lineRule="atLeast"/>
        <w:jc w:val="both"/>
        <w:rPr>
          <w:rFonts w:ascii="Times New Roman" w:hAnsi="Times New Roman"/>
          <w:sz w:val="24"/>
          <w:szCs w:val="24"/>
          <w:lang w:val="sl-SI"/>
        </w:rPr>
      </w:pPr>
    </w:p>
    <w:p w:rsidR="00204D2E" w:rsidRPr="008503C3" w:rsidRDefault="00204D2E" w:rsidP="00CD142E">
      <w:pPr>
        <w:tabs>
          <w:tab w:val="left" w:pos="144"/>
          <w:tab w:val="left" w:pos="2160"/>
        </w:tabs>
        <w:spacing w:after="0" w:line="20" w:lineRule="atLeast"/>
        <w:jc w:val="center"/>
        <w:rPr>
          <w:rFonts w:ascii="Times New Roman" w:hAnsi="Times New Roman"/>
          <w:b/>
          <w:sz w:val="24"/>
          <w:szCs w:val="24"/>
          <w:lang w:val="sl-SI"/>
        </w:rPr>
      </w:pPr>
      <w:r w:rsidRPr="008503C3">
        <w:rPr>
          <w:rFonts w:ascii="Times New Roman" w:hAnsi="Times New Roman"/>
          <w:b/>
          <w:sz w:val="24"/>
          <w:szCs w:val="24"/>
          <w:lang w:val="sl-SI"/>
        </w:rPr>
        <w:t>Član 14.</w:t>
      </w:r>
    </w:p>
    <w:p w:rsidR="00204D2E" w:rsidRDefault="00204D2E" w:rsidP="00CD142E">
      <w:pPr>
        <w:tabs>
          <w:tab w:val="left" w:pos="144"/>
        </w:tabs>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I</w:t>
      </w:r>
      <w:r w:rsidR="0006332F" w:rsidRPr="008503C3">
        <w:rPr>
          <w:rFonts w:ascii="Times New Roman" w:hAnsi="Times New Roman"/>
          <w:sz w:val="24"/>
          <w:szCs w:val="24"/>
          <w:lang w:val="sl-SI"/>
        </w:rPr>
        <w:t>zvodjač</w:t>
      </w:r>
      <w:r w:rsidRPr="008503C3">
        <w:rPr>
          <w:rFonts w:ascii="Times New Roman" w:hAnsi="Times New Roman"/>
          <w:sz w:val="24"/>
          <w:szCs w:val="24"/>
          <w:lang w:val="sl-SI"/>
        </w:rPr>
        <w:t xml:space="preserve"> je dužan da, u vezi sa gradjenjem objekta koji je predmet ovog ugovora, uredno i po  propisima koji važe u sjedištu N</w:t>
      </w:r>
      <w:r w:rsidR="00350C91" w:rsidRPr="008503C3">
        <w:rPr>
          <w:rFonts w:ascii="Times New Roman" w:hAnsi="Times New Roman"/>
          <w:sz w:val="24"/>
          <w:szCs w:val="24"/>
          <w:lang w:val="sl-SI"/>
        </w:rPr>
        <w:t>aručioca</w:t>
      </w:r>
      <w:r w:rsidRPr="008503C3">
        <w:rPr>
          <w:rFonts w:ascii="Times New Roman" w:hAnsi="Times New Roman"/>
          <w:sz w:val="24"/>
          <w:szCs w:val="24"/>
          <w:lang w:val="sl-SI"/>
        </w:rPr>
        <w:t xml:space="preserve"> vodi propisanu gradilišnu dokumentaciju.</w:t>
      </w:r>
    </w:p>
    <w:p w:rsidR="00312134" w:rsidRPr="00C31FD3" w:rsidRDefault="00312134" w:rsidP="00CD142E">
      <w:pPr>
        <w:tabs>
          <w:tab w:val="left" w:pos="144"/>
        </w:tabs>
        <w:spacing w:after="0" w:line="20" w:lineRule="atLeast"/>
        <w:jc w:val="both"/>
        <w:rPr>
          <w:rFonts w:ascii="Times New Roman" w:hAnsi="Times New Roman"/>
          <w:sz w:val="24"/>
          <w:szCs w:val="24"/>
          <w:lang w:val="sl-SI"/>
        </w:rPr>
      </w:pPr>
    </w:p>
    <w:p w:rsidR="00204D2E" w:rsidRPr="008503C3" w:rsidRDefault="00204D2E" w:rsidP="00CD142E">
      <w:pPr>
        <w:spacing w:after="0" w:line="20" w:lineRule="atLeast"/>
        <w:jc w:val="center"/>
        <w:rPr>
          <w:rFonts w:ascii="Times New Roman" w:hAnsi="Times New Roman"/>
          <w:b/>
          <w:sz w:val="24"/>
          <w:szCs w:val="24"/>
          <w:lang w:val="sl-SI"/>
        </w:rPr>
      </w:pPr>
      <w:r w:rsidRPr="008503C3">
        <w:rPr>
          <w:rFonts w:ascii="Times New Roman" w:hAnsi="Times New Roman"/>
          <w:b/>
          <w:sz w:val="24"/>
          <w:szCs w:val="24"/>
          <w:lang w:val="sl-SI"/>
        </w:rPr>
        <w:t>Član 1</w:t>
      </w:r>
      <w:r w:rsidR="00C31FD3">
        <w:rPr>
          <w:rFonts w:ascii="Times New Roman" w:hAnsi="Times New Roman"/>
          <w:b/>
          <w:sz w:val="24"/>
          <w:szCs w:val="24"/>
          <w:lang w:val="sl-SI"/>
        </w:rPr>
        <w:t>5</w:t>
      </w:r>
      <w:r w:rsidRPr="008503C3">
        <w:rPr>
          <w:rFonts w:ascii="Times New Roman" w:hAnsi="Times New Roman"/>
          <w:b/>
          <w:sz w:val="24"/>
          <w:szCs w:val="24"/>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w:t>
      </w:r>
      <w:r w:rsidR="0006332F" w:rsidRPr="008503C3">
        <w:rPr>
          <w:rFonts w:ascii="Times New Roman" w:hAnsi="Times New Roman"/>
          <w:sz w:val="24"/>
          <w:szCs w:val="24"/>
          <w:lang w:val="sl-SI"/>
        </w:rPr>
        <w:t xml:space="preserve">izvodjač bez krivice  naručioca ne realizuje ovaj ugovor u ugovorenom roku, dužan je naručiocu </w:t>
      </w:r>
      <w:r w:rsidRPr="008503C3">
        <w:rPr>
          <w:rFonts w:ascii="Times New Roman" w:hAnsi="Times New Roman"/>
          <w:sz w:val="24"/>
          <w:szCs w:val="24"/>
          <w:lang w:val="sl-SI"/>
        </w:rPr>
        <w:t>platiti na ime ugovorene kazne (penale 1,0 ‰ (jedan promil) od ugovorene cijene radova za svaki dan prekoračenja ugovorenog roka završetka objekta. Visina ugovorene kazne ne može preći 5% od ugovorene cijene radova.</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Strane ugovora ovim ugovorom isključuju primjenu pravnog pravila po kojem je </w:t>
      </w:r>
      <w:r w:rsidR="0006332F" w:rsidRPr="008503C3">
        <w:rPr>
          <w:rFonts w:ascii="Times New Roman" w:hAnsi="Times New Roman"/>
          <w:sz w:val="24"/>
          <w:szCs w:val="24"/>
          <w:lang w:val="sl-SI"/>
        </w:rPr>
        <w:t>naručilac dužan saopštiti izvodjaču po zapadanju u docnju da zadržava pravo na ugovorenu kaznu (penale), te se smatra da je samim padanjem u docnju izvodjač dužan platiti ugovorenu kaznu (penale) bez opomene naručioca, a naručioc ovlašćen da ih naplati - odbije na teret izvodjačevih potraživanja za izvedene radove na objektu koji je predmet ovog ugovora ili od bilo kojeg drugog izvodjačevog potraživanja od naručioca, s tim što je naručilac o izvršenoj naplati - odbijanju, dužan obavijestiti izvodjača</w:t>
      </w:r>
      <w:r w:rsidRPr="008503C3">
        <w:rPr>
          <w:rFonts w:ascii="Times New Roman" w:hAnsi="Times New Roman"/>
          <w:sz w:val="24"/>
          <w:szCs w:val="24"/>
          <w:lang w:val="sl-SI"/>
        </w:rPr>
        <w:t>.</w:t>
      </w:r>
    </w:p>
    <w:p w:rsidR="00204D2E" w:rsidRPr="0006332F" w:rsidRDefault="00204D2E" w:rsidP="00CD142E">
      <w:pPr>
        <w:spacing w:after="0" w:line="20" w:lineRule="atLeast"/>
        <w:jc w:val="both"/>
        <w:rPr>
          <w:rFonts w:ascii="Times New Roman" w:hAnsi="Times New Roman"/>
          <w:sz w:val="24"/>
          <w:szCs w:val="24"/>
          <w:lang w:val="sl-SI"/>
        </w:rPr>
      </w:pPr>
      <w:r w:rsidRPr="0006332F">
        <w:rPr>
          <w:rFonts w:ascii="Times New Roman" w:hAnsi="Times New Roman"/>
          <w:sz w:val="24"/>
          <w:szCs w:val="24"/>
          <w:lang w:val="sl-SI"/>
        </w:rPr>
        <w:t xml:space="preserve">Plaćanje ugovorene kazne (penala) ne oslobađa </w:t>
      </w:r>
      <w:r w:rsidR="0006332F" w:rsidRPr="0006332F">
        <w:rPr>
          <w:rFonts w:ascii="Times New Roman" w:hAnsi="Times New Roman"/>
          <w:sz w:val="24"/>
          <w:szCs w:val="24"/>
          <w:lang w:val="sl-SI"/>
        </w:rPr>
        <w:t>izvodjača</w:t>
      </w:r>
      <w:r w:rsidRPr="0006332F">
        <w:rPr>
          <w:rFonts w:ascii="Times New Roman" w:hAnsi="Times New Roman"/>
          <w:sz w:val="24"/>
          <w:szCs w:val="24"/>
          <w:lang w:val="sl-SI"/>
        </w:rPr>
        <w:t xml:space="preserve"> obaveze da u cjelosti završi i preda na upotrebu ugovoreni objekat.</w:t>
      </w:r>
    </w:p>
    <w:p w:rsidR="00204D2E" w:rsidRDefault="00204D2E" w:rsidP="00CD142E">
      <w:pPr>
        <w:spacing w:after="0" w:line="20" w:lineRule="atLeast"/>
        <w:jc w:val="both"/>
        <w:rPr>
          <w:rFonts w:ascii="Times New Roman" w:hAnsi="Times New Roman"/>
          <w:sz w:val="24"/>
          <w:szCs w:val="24"/>
          <w:lang w:val="sl-SI"/>
        </w:rPr>
      </w:pPr>
      <w:r w:rsidRPr="0006332F">
        <w:rPr>
          <w:rFonts w:ascii="Times New Roman" w:hAnsi="Times New Roman"/>
          <w:sz w:val="24"/>
          <w:szCs w:val="24"/>
          <w:lang w:val="sl-SI"/>
        </w:rPr>
        <w:t xml:space="preserve">Ako </w:t>
      </w:r>
      <w:r w:rsidR="0006332F" w:rsidRPr="0006332F">
        <w:rPr>
          <w:rFonts w:ascii="Times New Roman" w:hAnsi="Times New Roman"/>
          <w:sz w:val="24"/>
          <w:szCs w:val="24"/>
          <w:lang w:val="sl-SI"/>
        </w:rPr>
        <w:t xml:space="preserve">naručiocu nastane šteta zbog prekoračenja ugovorenog roka završetka radova u iznosu većem od ugovorenih i obračunatih penala - kazne, tada je izvodjač dužan da plati naručiocu </w:t>
      </w:r>
      <w:r w:rsidRPr="0006332F">
        <w:rPr>
          <w:rFonts w:ascii="Times New Roman" w:hAnsi="Times New Roman"/>
          <w:sz w:val="24"/>
          <w:szCs w:val="24"/>
          <w:lang w:val="sl-SI"/>
        </w:rPr>
        <w:t>pored ugovorene kazne (penale) i iznos naknade štete koji prelazi visinu ugovorene kazne.</w:t>
      </w:r>
    </w:p>
    <w:p w:rsidR="0006332F" w:rsidRPr="0006332F" w:rsidRDefault="0006332F" w:rsidP="00CD142E">
      <w:pPr>
        <w:spacing w:after="0" w:line="20" w:lineRule="atLeast"/>
        <w:jc w:val="both"/>
        <w:rPr>
          <w:rFonts w:ascii="Times New Roman" w:hAnsi="Times New Roman"/>
          <w:sz w:val="24"/>
          <w:szCs w:val="24"/>
          <w:lang w:val="sl-SI"/>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6</w:t>
      </w:r>
      <w:r w:rsidRPr="00CD4DAB">
        <w:rPr>
          <w:rFonts w:ascii="Times New Roman" w:hAnsi="Times New Roman"/>
          <w:b/>
          <w:lang w:val="sl-SI"/>
        </w:rPr>
        <w:t>.</w:t>
      </w:r>
    </w:p>
    <w:p w:rsidR="00204D2E" w:rsidRDefault="00204D2E" w:rsidP="00CD142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Izvođač je dužan da </w:t>
      </w:r>
      <w:r w:rsidRPr="00CD4DAB">
        <w:rPr>
          <w:rFonts w:ascii="Times New Roman" w:hAnsi="Times New Roman" w:cs="Times New Roman"/>
          <w:sz w:val="24"/>
          <w:szCs w:val="24"/>
        </w:rPr>
        <w:t xml:space="preserve"> prije zaključivanja </w:t>
      </w:r>
      <w:r>
        <w:rPr>
          <w:rFonts w:ascii="Times New Roman" w:hAnsi="Times New Roman" w:cs="Times New Roman"/>
          <w:sz w:val="24"/>
          <w:szCs w:val="24"/>
        </w:rPr>
        <w:t xml:space="preserve">ovog </w:t>
      </w:r>
      <w:r w:rsidRPr="00CD4DAB">
        <w:rPr>
          <w:rFonts w:ascii="Times New Roman" w:hAnsi="Times New Roman" w:cs="Times New Roman"/>
          <w:sz w:val="24"/>
          <w:szCs w:val="24"/>
        </w:rPr>
        <w:t>ugovora dostavi naručiocu:</w:t>
      </w:r>
    </w:p>
    <w:p w:rsidR="00204D2E" w:rsidRDefault="00204D2E" w:rsidP="00CD142E">
      <w:pPr>
        <w:spacing w:after="0" w:line="20" w:lineRule="atLeast"/>
        <w:jc w:val="both"/>
        <w:rPr>
          <w:rFonts w:ascii="Times New Roman" w:hAnsi="Times New Roman" w:cs="Times New Roman"/>
          <w:sz w:val="24"/>
          <w:szCs w:val="24"/>
        </w:rPr>
      </w:pPr>
    </w:p>
    <w:p w:rsidR="00204D2E" w:rsidRPr="003C6B5D" w:rsidRDefault="00204D2E" w:rsidP="00CD142E">
      <w:pPr>
        <w:spacing w:after="0" w:line="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rPr>
        <w:t xml:space="preserve">- </w:t>
      </w:r>
      <w:r w:rsidRPr="00CD4DAB">
        <w:rPr>
          <w:rFonts w:ascii="Times New Roman" w:hAnsi="Times New Roman" w:cs="Times New Roman"/>
          <w:sz w:val="24"/>
          <w:szCs w:val="24"/>
        </w:rPr>
        <w:t xml:space="preserve"> garanciju za dobro izvršenje ugovora u iznosu od 5% od vrijednosti ugovora, sa rokom</w:t>
      </w:r>
      <w:r w:rsidRPr="00CD4DAB">
        <w:t xml:space="preserve"> </w:t>
      </w:r>
      <w:r w:rsidRPr="00CD4DAB">
        <w:rPr>
          <w:rFonts w:ascii="Times New Roman" w:hAnsi="Times New Roman" w:cs="Times New Roman"/>
          <w:sz w:val="24"/>
          <w:szCs w:val="24"/>
        </w:rPr>
        <w:t>važnos</w:t>
      </w:r>
      <w:r>
        <w:rPr>
          <w:rFonts w:ascii="Times New Roman" w:hAnsi="Times New Roman" w:cs="Times New Roman"/>
          <w:sz w:val="24"/>
          <w:szCs w:val="24"/>
        </w:rPr>
        <w:t>t</w:t>
      </w:r>
      <w:r w:rsidRPr="00CD4DAB">
        <w:rPr>
          <w:rFonts w:ascii="Times New Roman" w:hAnsi="Times New Roman" w:cs="Times New Roman"/>
          <w:sz w:val="24"/>
          <w:szCs w:val="24"/>
        </w:rPr>
        <w:t xml:space="preserve">i </w:t>
      </w:r>
      <w:r>
        <w:rPr>
          <w:rFonts w:ascii="Times New Roman" w:hAnsi="Times New Roman" w:cs="Times New Roman"/>
          <w:color w:val="000000"/>
          <w:sz w:val="24"/>
          <w:szCs w:val="24"/>
        </w:rPr>
        <w:t>za vri</w:t>
      </w:r>
      <w:r w:rsidRPr="00CA19F9">
        <w:rPr>
          <w:rFonts w:ascii="Times New Roman" w:hAnsi="Times New Roman" w:cs="Times New Roman"/>
          <w:color w:val="000000"/>
          <w:sz w:val="24"/>
          <w:szCs w:val="24"/>
        </w:rPr>
        <w:t xml:space="preserve">jeme </w:t>
      </w:r>
      <w:r>
        <w:rPr>
          <w:rFonts w:ascii="Times New Roman" w:hAnsi="Times New Roman"/>
          <w:iCs/>
          <w:sz w:val="24"/>
          <w:szCs w:val="24"/>
          <w:lang w:val="sr-Latn-CS"/>
        </w:rPr>
        <w:t>r</w:t>
      </w:r>
      <w:r w:rsidRPr="003C6B5D">
        <w:rPr>
          <w:rFonts w:ascii="Times New Roman" w:hAnsi="Times New Roman"/>
          <w:iCs/>
          <w:sz w:val="24"/>
          <w:szCs w:val="24"/>
          <w:lang w:val="sr-Latn-CS"/>
        </w:rPr>
        <w:t>oka izvršenja Ugovora</w:t>
      </w:r>
      <w:r w:rsidRPr="00CA19F9">
        <w:rPr>
          <w:rFonts w:ascii="Times New Roman" w:hAnsi="Times New Roman" w:cs="Times New Roman"/>
          <w:color w:val="000000"/>
          <w:sz w:val="24"/>
          <w:szCs w:val="24"/>
        </w:rPr>
        <w:t>.</w:t>
      </w:r>
      <w:r w:rsidRPr="009E0FD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Ova garancija mora da je </w:t>
      </w:r>
      <w:r w:rsidRPr="00650AFE">
        <w:rPr>
          <w:rFonts w:ascii="Times New Roman" w:hAnsi="Times New Roman" w:cs="Times New Roman"/>
          <w:sz w:val="24"/>
          <w:szCs w:val="24"/>
          <w:lang w:val="es-ES"/>
        </w:rPr>
        <w:t>bezuslovna i plativa na prvi poziv naručioca nakon nastanka razloga na koji se odnosi.</w:t>
      </w:r>
    </w:p>
    <w:p w:rsidR="00204D2E" w:rsidRPr="00CD4DAB" w:rsidRDefault="00204D2E" w:rsidP="00CD142E">
      <w:pPr>
        <w:pStyle w:val="ListParagraph"/>
        <w:spacing w:before="0" w:after="0" w:line="20" w:lineRule="atLeast"/>
        <w:ind w:left="378"/>
        <w:jc w:val="both"/>
        <w:rPr>
          <w:rFonts w:ascii="Times New Roman" w:hAnsi="Times New Roman" w:cs="Times New Roman"/>
          <w:sz w:val="24"/>
          <w:szCs w:val="24"/>
        </w:rPr>
      </w:pPr>
    </w:p>
    <w:p w:rsidR="00204D2E" w:rsidRPr="00FB4A4E" w:rsidRDefault="00204D2E" w:rsidP="00CD142E">
      <w:pPr>
        <w:pStyle w:val="ListParagraph"/>
        <w:spacing w:before="0" w:after="0" w:line="20" w:lineRule="atLeast"/>
        <w:ind w:left="0"/>
        <w:jc w:val="both"/>
        <w:rPr>
          <w:rFonts w:ascii="Times New Roman" w:hAnsi="Times New Roman" w:cs="Times New Roman"/>
          <w:sz w:val="16"/>
          <w:szCs w:val="16"/>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7</w:t>
      </w:r>
      <w:r w:rsidRPr="00CD4DAB">
        <w:rPr>
          <w:rFonts w:ascii="Times New Roman" w:hAnsi="Times New Roman"/>
          <w:b/>
          <w:lang w:val="sl-SI"/>
        </w:rPr>
        <w:t>.</w:t>
      </w:r>
    </w:p>
    <w:p w:rsidR="008503C3" w:rsidRDefault="00204D2E" w:rsidP="00CD142E">
      <w:pPr>
        <w:spacing w:after="0" w:line="20" w:lineRule="atLeast"/>
        <w:jc w:val="both"/>
        <w:rPr>
          <w:rFonts w:ascii="Times New Roman" w:hAnsi="Times New Roman" w:cs="Times New Roman"/>
          <w:sz w:val="24"/>
          <w:szCs w:val="24"/>
        </w:rPr>
      </w:pPr>
      <w:r w:rsidRPr="00FF0B3A">
        <w:rPr>
          <w:rFonts w:ascii="Times New Roman" w:hAnsi="Times New Roman" w:cs="Times New Roman"/>
          <w:b/>
          <w:sz w:val="24"/>
          <w:szCs w:val="24"/>
        </w:rPr>
        <w:t>Garantni rok</w:t>
      </w:r>
      <w:r>
        <w:rPr>
          <w:rFonts w:ascii="Times New Roman" w:hAnsi="Times New Roman" w:cs="Times New Roman"/>
          <w:sz w:val="24"/>
          <w:szCs w:val="24"/>
        </w:rPr>
        <w:t xml:space="preserve">: </w:t>
      </w:r>
      <w:r w:rsidRPr="003D4C83">
        <w:rPr>
          <w:rFonts w:ascii="Times New Roman" w:hAnsi="Times New Roman" w:cs="Times New Roman"/>
          <w:sz w:val="24"/>
          <w:szCs w:val="24"/>
        </w:rPr>
        <w:t>2 godine od dana primopredaje izvedenih radova i konačnog obračuna izvedenih radova. I</w:t>
      </w:r>
      <w:r w:rsidR="006029CD" w:rsidRPr="003D4C83">
        <w:rPr>
          <w:rFonts w:ascii="Times New Roman" w:hAnsi="Times New Roman" w:cs="Times New Roman"/>
          <w:sz w:val="24"/>
          <w:szCs w:val="24"/>
        </w:rPr>
        <w:t>zvodjač</w:t>
      </w:r>
      <w:r w:rsidRPr="003D4C83">
        <w:rPr>
          <w:rFonts w:ascii="Times New Roman" w:hAnsi="Times New Roman" w:cs="Times New Roman"/>
          <w:sz w:val="24"/>
          <w:szCs w:val="24"/>
        </w:rPr>
        <w:t xml:space="preserve"> je dužan da o svom trošku otkloni sve nedostatke na izvedenim radovima, koji se pokažu u toku garantnog roka u roku u dva dana opd dana dostavljanja zahtjeva o otklanjanju nedostataka od strane Naručioca.  Ukoliko </w:t>
      </w:r>
      <w:r w:rsidR="006029CD" w:rsidRPr="003D4C83">
        <w:rPr>
          <w:rFonts w:ascii="Times New Roman" w:hAnsi="Times New Roman" w:cs="Times New Roman"/>
          <w:sz w:val="24"/>
          <w:szCs w:val="24"/>
        </w:rPr>
        <w:t>izvodjač</w:t>
      </w:r>
      <w:r w:rsidRPr="003D4C83">
        <w:rPr>
          <w:rFonts w:ascii="Times New Roman" w:hAnsi="Times New Roman" w:cs="Times New Roman"/>
          <w:sz w:val="24"/>
          <w:szCs w:val="24"/>
        </w:rPr>
        <w:t xml:space="preserve"> ne postupi po zahtjevu </w:t>
      </w:r>
      <w:r w:rsidR="006029CD" w:rsidRPr="003D4C83">
        <w:rPr>
          <w:rFonts w:ascii="Times New Roman" w:hAnsi="Times New Roman" w:cs="Times New Roman"/>
          <w:sz w:val="24"/>
          <w:szCs w:val="24"/>
        </w:rPr>
        <w:t xml:space="preserve">naručioca, naručilac ima pravo da na teret izvodjača </w:t>
      </w:r>
      <w:r w:rsidRPr="003D4C83">
        <w:rPr>
          <w:rFonts w:ascii="Times New Roman" w:hAnsi="Times New Roman" w:cs="Times New Roman"/>
          <w:sz w:val="24"/>
          <w:szCs w:val="24"/>
        </w:rPr>
        <w:t>otkloni nedostatke angažovanjem drugog izvodjača.</w:t>
      </w:r>
    </w:p>
    <w:p w:rsidR="008503C3" w:rsidRPr="003D4C83" w:rsidRDefault="008503C3" w:rsidP="00CD142E">
      <w:pPr>
        <w:spacing w:after="0" w:line="20" w:lineRule="atLeast"/>
        <w:jc w:val="both"/>
        <w:rPr>
          <w:rFonts w:ascii="Times New Roman" w:hAnsi="Times New Roman" w:cs="Times New Roman"/>
          <w:sz w:val="24"/>
          <w:szCs w:val="24"/>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8</w:t>
      </w:r>
      <w:r w:rsidRPr="00CD4DAB">
        <w:rPr>
          <w:rFonts w:ascii="Times New Roman" w:hAnsi="Times New Roman"/>
          <w:b/>
          <w:lang w:val="sl-SI"/>
        </w:rPr>
        <w:t>.</w:t>
      </w:r>
    </w:p>
    <w:p w:rsidR="00204D2E" w:rsidRDefault="00204D2E" w:rsidP="00CD142E">
      <w:pPr>
        <w:spacing w:after="0" w:line="20" w:lineRule="atLeast"/>
        <w:jc w:val="both"/>
        <w:rPr>
          <w:rFonts w:ascii="Times New Roman" w:hAnsi="Times New Roman"/>
          <w:lang w:val="sl-SI"/>
        </w:rPr>
      </w:pPr>
      <w:r w:rsidRPr="00CD4DAB">
        <w:rPr>
          <w:rFonts w:ascii="Times New Roman" w:hAnsi="Times New Roman"/>
          <w:lang w:val="sl-SI"/>
        </w:rPr>
        <w:t>I</w:t>
      </w:r>
      <w:r w:rsidR="00FF0B3A" w:rsidRPr="00CD4DAB">
        <w:rPr>
          <w:rFonts w:ascii="Times New Roman" w:hAnsi="Times New Roman"/>
          <w:lang w:val="sl-SI"/>
        </w:rPr>
        <w:t>zvodjač</w:t>
      </w:r>
      <w:r w:rsidRPr="00CD4DAB">
        <w:rPr>
          <w:rFonts w:ascii="Times New Roman" w:hAnsi="Times New Roman"/>
          <w:lang w:val="sl-SI"/>
        </w:rPr>
        <w:t xml:space="preserve">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312134" w:rsidRPr="00CD4DAB" w:rsidRDefault="00312134" w:rsidP="00CD142E">
      <w:pPr>
        <w:spacing w:after="0" w:line="20" w:lineRule="atLeast"/>
        <w:jc w:val="both"/>
        <w:rPr>
          <w:rFonts w:ascii="Times New Roman" w:hAnsi="Times New Roman"/>
          <w:lang w:val="sl-SI"/>
        </w:rPr>
      </w:pPr>
    </w:p>
    <w:p w:rsidR="00204D2E" w:rsidRPr="00E052BF" w:rsidRDefault="00204D2E" w:rsidP="00CD142E">
      <w:pPr>
        <w:pStyle w:val="BodyText"/>
        <w:spacing w:line="20" w:lineRule="atLeast"/>
        <w:jc w:val="center"/>
        <w:rPr>
          <w:b/>
          <w:sz w:val="24"/>
          <w:szCs w:val="24"/>
          <w:lang w:val="sl-SI"/>
        </w:rPr>
      </w:pPr>
      <w:r w:rsidRPr="00E052BF">
        <w:rPr>
          <w:b/>
          <w:sz w:val="24"/>
          <w:szCs w:val="24"/>
          <w:lang w:val="sl-SI"/>
        </w:rPr>
        <w:t xml:space="preserve">Član </w:t>
      </w:r>
      <w:r w:rsidR="00C31FD3">
        <w:rPr>
          <w:b/>
          <w:sz w:val="24"/>
          <w:szCs w:val="24"/>
          <w:lang w:val="sl-SI"/>
        </w:rPr>
        <w:t>19</w:t>
      </w:r>
      <w:r w:rsidRPr="00E052BF">
        <w:rPr>
          <w:b/>
          <w:sz w:val="24"/>
          <w:szCs w:val="24"/>
          <w:lang w:val="sl-SI"/>
        </w:rPr>
        <w:t>.</w:t>
      </w:r>
    </w:p>
    <w:p w:rsidR="00204D2E" w:rsidRPr="00E052BF" w:rsidRDefault="00204D2E" w:rsidP="00CD142E">
      <w:pPr>
        <w:spacing w:after="0" w:line="20" w:lineRule="atLeast"/>
        <w:jc w:val="both"/>
        <w:rPr>
          <w:rFonts w:ascii="Times New Roman" w:hAnsi="Times New Roman" w:cs="Times New Roman"/>
          <w:sz w:val="24"/>
          <w:szCs w:val="24"/>
          <w:lang w:val="sl-SI"/>
        </w:rPr>
      </w:pPr>
      <w:r w:rsidRPr="00E052BF">
        <w:rPr>
          <w:rFonts w:ascii="Times New Roman" w:hAnsi="Times New Roman" w:cs="Times New Roman"/>
          <w:sz w:val="24"/>
          <w:szCs w:val="24"/>
          <w:lang w:val="sl-SI"/>
        </w:rPr>
        <w:t>Pregled i primopredaja izvedenih radova vršiće se prema propisima koji važe u sjedištu N</w:t>
      </w:r>
      <w:r w:rsidR="00FF0B3A" w:rsidRPr="00E052BF">
        <w:rPr>
          <w:rFonts w:ascii="Times New Roman" w:hAnsi="Times New Roman" w:cs="Times New Roman"/>
          <w:sz w:val="24"/>
          <w:szCs w:val="24"/>
          <w:lang w:val="sl-SI"/>
        </w:rPr>
        <w:t>aručioca</w:t>
      </w:r>
      <w:r w:rsidRPr="00E052BF">
        <w:rPr>
          <w:rFonts w:ascii="Times New Roman" w:hAnsi="Times New Roman" w:cs="Times New Roman"/>
          <w:sz w:val="24"/>
          <w:szCs w:val="24"/>
          <w:lang w:val="sl-SI"/>
        </w:rPr>
        <w:t xml:space="preserve">.  Obavijest da su radovi završeni </w:t>
      </w:r>
      <w:r w:rsidR="008503C3" w:rsidRPr="00E052BF">
        <w:rPr>
          <w:rFonts w:ascii="Times New Roman" w:hAnsi="Times New Roman" w:cs="Times New Roman"/>
          <w:sz w:val="24"/>
          <w:szCs w:val="24"/>
          <w:lang w:val="sl-SI"/>
        </w:rPr>
        <w:t xml:space="preserve">izvodjač podnosi naručiocu </w:t>
      </w:r>
      <w:r w:rsidRPr="00E052BF">
        <w:rPr>
          <w:rFonts w:ascii="Times New Roman" w:hAnsi="Times New Roman" w:cs="Times New Roman"/>
          <w:sz w:val="24"/>
          <w:szCs w:val="24"/>
          <w:lang w:val="sl-SI"/>
        </w:rPr>
        <w:t>preko Nadzornog organa.</w:t>
      </w:r>
    </w:p>
    <w:p w:rsidR="00204D2E" w:rsidRPr="00E052BF" w:rsidRDefault="00204D2E" w:rsidP="00CD142E">
      <w:pPr>
        <w:spacing w:after="0" w:line="20" w:lineRule="atLeast"/>
        <w:jc w:val="both"/>
        <w:rPr>
          <w:rFonts w:ascii="Times New Roman" w:hAnsi="Times New Roman" w:cs="Times New Roman"/>
          <w:sz w:val="24"/>
          <w:szCs w:val="24"/>
          <w:lang w:val="sl-SI"/>
        </w:rPr>
      </w:pPr>
      <w:r w:rsidRPr="00E052BF">
        <w:rPr>
          <w:rFonts w:ascii="Times New Roman" w:hAnsi="Times New Roman" w:cs="Times New Roman"/>
          <w:sz w:val="24"/>
          <w:szCs w:val="24"/>
          <w:lang w:val="sl-SI"/>
        </w:rPr>
        <w:t xml:space="preserve">Strane ugovora su u obavezi da komisiji za pregled i primopredaja izvedenih radova, koju obrazuje </w:t>
      </w:r>
      <w:r w:rsidR="008503C3" w:rsidRPr="00E052BF">
        <w:rPr>
          <w:rFonts w:ascii="Times New Roman" w:hAnsi="Times New Roman" w:cs="Times New Roman"/>
          <w:sz w:val="24"/>
          <w:szCs w:val="24"/>
          <w:lang w:val="sl-SI"/>
        </w:rPr>
        <w:t>naručioc</w:t>
      </w:r>
      <w:r w:rsidRPr="00E052BF">
        <w:rPr>
          <w:rFonts w:ascii="Times New Roman" w:hAnsi="Times New Roman" w:cs="Times New Roman"/>
          <w:sz w:val="24"/>
          <w:szCs w:val="24"/>
          <w:lang w:val="sl-SI"/>
        </w:rPr>
        <w:t>, prije početka njenog rada, stave na raspolaganje svu dokumentaciju u vezi sa realizacijom ovog ugovora.</w:t>
      </w:r>
    </w:p>
    <w:p w:rsidR="00CD142E" w:rsidRDefault="00CD142E" w:rsidP="00CD142E">
      <w:pPr>
        <w:pStyle w:val="BodyText"/>
        <w:spacing w:line="20" w:lineRule="atLeast"/>
        <w:jc w:val="center"/>
        <w:rPr>
          <w:b/>
          <w:lang w:val="sl-SI"/>
        </w:rPr>
      </w:pPr>
    </w:p>
    <w:p w:rsidR="00204D2E" w:rsidRPr="00CD4DAB" w:rsidRDefault="00204D2E" w:rsidP="00CD142E">
      <w:pPr>
        <w:pStyle w:val="BodyText"/>
        <w:spacing w:line="20" w:lineRule="atLeast"/>
        <w:jc w:val="center"/>
        <w:rPr>
          <w:b/>
          <w:lang w:val="sl-SI"/>
        </w:rPr>
      </w:pPr>
      <w:r>
        <w:rPr>
          <w:b/>
          <w:lang w:val="sl-SI"/>
        </w:rPr>
        <w:t>Član 2</w:t>
      </w:r>
      <w:r w:rsidR="00FF0B3A">
        <w:rPr>
          <w:b/>
          <w:lang w:val="sl-SI"/>
        </w:rPr>
        <w:t>0</w:t>
      </w:r>
      <w:r w:rsidRPr="00CD4DAB">
        <w:rPr>
          <w:b/>
          <w:lang w:val="sl-SI"/>
        </w:rPr>
        <w:t>.</w:t>
      </w:r>
    </w:p>
    <w:p w:rsidR="00204D2E" w:rsidRPr="00CD4DAB" w:rsidRDefault="00204D2E" w:rsidP="00CD142E">
      <w:pPr>
        <w:spacing w:after="0" w:line="20" w:lineRule="atLeast"/>
        <w:jc w:val="both"/>
        <w:rPr>
          <w:rFonts w:ascii="Times New Roman" w:hAnsi="Times New Roman"/>
          <w:lang w:val="sl-SI"/>
        </w:rPr>
      </w:pPr>
      <w:r w:rsidRPr="00CD4DAB">
        <w:rPr>
          <w:rFonts w:ascii="Times New Roman" w:hAnsi="Times New Roman"/>
          <w:lang w:val="sl-SI"/>
        </w:rPr>
        <w:t>I</w:t>
      </w:r>
      <w:r w:rsidR="008503C3" w:rsidRPr="00CD4DAB">
        <w:rPr>
          <w:rFonts w:ascii="Times New Roman" w:hAnsi="Times New Roman"/>
          <w:lang w:val="sl-SI"/>
        </w:rPr>
        <w:t>zvodjač</w:t>
      </w:r>
      <w:r w:rsidRPr="00CD4DAB">
        <w:rPr>
          <w:rFonts w:ascii="Times New Roman" w:hAnsi="Times New Roman"/>
          <w:lang w:val="sl-SI"/>
        </w:rPr>
        <w:t xml:space="preserve"> je dužan da postupi po primjedbama komisije za pregled i primopredaja izvedenih radova i to u roku koji mu odredi komisija.</w:t>
      </w:r>
    </w:p>
    <w:p w:rsidR="00585B8E" w:rsidRDefault="00204D2E" w:rsidP="00CD142E">
      <w:pPr>
        <w:spacing w:after="0" w:line="20" w:lineRule="atLeast"/>
        <w:jc w:val="both"/>
        <w:rPr>
          <w:rFonts w:ascii="Times New Roman" w:hAnsi="Times New Roman"/>
          <w:lang w:val="sl-SI"/>
        </w:rPr>
      </w:pPr>
      <w:r w:rsidRPr="00CD4DAB">
        <w:rPr>
          <w:rFonts w:ascii="Times New Roman" w:hAnsi="Times New Roman"/>
          <w:lang w:val="sl-SI"/>
        </w:rPr>
        <w:t xml:space="preserve">Ako </w:t>
      </w:r>
      <w:r w:rsidR="00FF0B3A" w:rsidRPr="00CD4DAB">
        <w:rPr>
          <w:rFonts w:ascii="Times New Roman" w:hAnsi="Times New Roman"/>
          <w:lang w:val="sl-SI"/>
        </w:rPr>
        <w:t>izvodjač ne postupi po primjedbama iz stava 1. ovog člana u odredjenom roku, naručilac će sam ili preko drugog izvodjača otkloniti utvrdjene nedostatke o trošku izvodjača</w:t>
      </w:r>
      <w:r w:rsidRPr="00CD4DAB">
        <w:rPr>
          <w:rFonts w:ascii="Times New Roman" w:hAnsi="Times New Roman"/>
          <w:lang w:val="sl-SI"/>
        </w:rPr>
        <w:t>.</w:t>
      </w:r>
    </w:p>
    <w:p w:rsidR="00312134" w:rsidRPr="00CD142E" w:rsidRDefault="00312134" w:rsidP="00CD142E">
      <w:pPr>
        <w:spacing w:after="0" w:line="20" w:lineRule="atLeast"/>
        <w:jc w:val="both"/>
        <w:rPr>
          <w:rFonts w:ascii="Times New Roman" w:hAnsi="Times New Roman"/>
          <w:lang w:val="sl-SI"/>
        </w:rPr>
      </w:pPr>
    </w:p>
    <w:p w:rsidR="00585B8E" w:rsidRPr="00710609" w:rsidRDefault="00585B8E" w:rsidP="00CD142E">
      <w:pPr>
        <w:spacing w:after="0" w:line="20" w:lineRule="atLeast"/>
        <w:ind w:firstLine="426"/>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1</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se ne može raskinuti zbog neispunjenja neznatnog dijela ugovorene obaveze.</w:t>
      </w:r>
    </w:p>
    <w:p w:rsidR="00585B8E" w:rsidRDefault="00585B8E" w:rsidP="00CD142E">
      <w:pPr>
        <w:spacing w:after="0" w:line="20" w:lineRule="atLeast"/>
        <w:jc w:val="both"/>
        <w:rPr>
          <w:rFonts w:ascii="Times New Roman" w:hAnsi="Times New Roman" w:cs="Times New Roman"/>
          <w:color w:val="000000"/>
          <w:sz w:val="24"/>
          <w:szCs w:val="24"/>
          <w:lang w:val="pl-PL"/>
        </w:rPr>
      </w:pPr>
    </w:p>
    <w:p w:rsidR="00F92C49" w:rsidRPr="00710609" w:rsidRDefault="00F92C49" w:rsidP="00CD142E">
      <w:pPr>
        <w:spacing w:after="0" w:line="20" w:lineRule="atLeast"/>
        <w:jc w:val="both"/>
        <w:rPr>
          <w:rFonts w:ascii="Times New Roman" w:hAnsi="Times New Roman" w:cs="Times New Roman"/>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2</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Ako strane ugovora sporazumno raskinu ugovor, sporazumom o raskidu ugovora utvrđuju se međusobna prava i obaveze koje proist</w:t>
      </w:r>
      <w:r>
        <w:rPr>
          <w:rFonts w:ascii="Times New Roman" w:hAnsi="Times New Roman" w:cs="Times New Roman"/>
          <w:color w:val="000000"/>
          <w:sz w:val="24"/>
          <w:szCs w:val="24"/>
          <w:lang w:val="pl-PL"/>
        </w:rPr>
        <w:t>i</w:t>
      </w:r>
      <w:r w:rsidRPr="00710609">
        <w:rPr>
          <w:rFonts w:ascii="Times New Roman" w:hAnsi="Times New Roman" w:cs="Times New Roman"/>
          <w:color w:val="000000"/>
          <w:sz w:val="24"/>
          <w:szCs w:val="24"/>
          <w:lang w:val="pl-PL"/>
        </w:rPr>
        <w:t>ču iz raskida ugovora.</w:t>
      </w:r>
    </w:p>
    <w:p w:rsidR="00585B8E" w:rsidRPr="00710609" w:rsidRDefault="00585B8E" w:rsidP="00CD142E">
      <w:pPr>
        <w:pStyle w:val="BodyText"/>
        <w:spacing w:line="20" w:lineRule="atLeast"/>
        <w:rPr>
          <w:b/>
          <w:color w:val="000000"/>
          <w:sz w:val="24"/>
          <w:szCs w:val="24"/>
          <w:lang w:val="pl-PL"/>
        </w:rPr>
      </w:pPr>
    </w:p>
    <w:p w:rsidR="00585B8E" w:rsidRPr="00710609" w:rsidRDefault="00E052BF" w:rsidP="00CD142E">
      <w:pPr>
        <w:pStyle w:val="BodyText"/>
        <w:spacing w:line="20" w:lineRule="atLeast"/>
        <w:jc w:val="center"/>
        <w:rPr>
          <w:b/>
          <w:color w:val="000000"/>
          <w:sz w:val="24"/>
          <w:szCs w:val="24"/>
          <w:lang w:val="pl-PL"/>
        </w:rPr>
      </w:pPr>
      <w:r>
        <w:rPr>
          <w:b/>
          <w:color w:val="000000"/>
          <w:sz w:val="24"/>
          <w:szCs w:val="24"/>
          <w:lang w:val="pl-PL"/>
        </w:rPr>
        <w:t xml:space="preserve">Član </w:t>
      </w:r>
      <w:r w:rsidR="00AA7320">
        <w:rPr>
          <w:b/>
          <w:color w:val="000000"/>
          <w:sz w:val="24"/>
          <w:szCs w:val="24"/>
          <w:lang w:val="pl-PL"/>
        </w:rPr>
        <w:t>23</w:t>
      </w:r>
      <w:r>
        <w:rPr>
          <w:b/>
          <w:color w:val="000000"/>
          <w:sz w:val="24"/>
          <w:szCs w:val="24"/>
          <w:lang w:val="pl-PL"/>
        </w:rPr>
        <w:t>.</w:t>
      </w:r>
    </w:p>
    <w:p w:rsidR="00585B8E" w:rsidRDefault="00585B8E" w:rsidP="00CD142E">
      <w:pPr>
        <w:spacing w:after="0" w:line="20" w:lineRule="atLeast"/>
        <w:ind w:firstLine="426"/>
        <w:jc w:val="both"/>
        <w:rPr>
          <w:rFonts w:ascii="Times New Roman" w:hAnsi="Times New Roman" w:cs="Times New Roman"/>
          <w:sz w:val="24"/>
          <w:szCs w:val="24"/>
          <w:lang w:val="pl-PL"/>
        </w:rPr>
      </w:pPr>
      <w:r w:rsidRPr="00710609">
        <w:rPr>
          <w:rFonts w:ascii="Times New Roman" w:hAnsi="Times New Roman" w:cs="Times New Roman"/>
          <w:sz w:val="24"/>
          <w:szCs w:val="24"/>
          <w:lang w:val="pl-PL"/>
        </w:rPr>
        <w:t xml:space="preserve">Ukoliko dođe do raskida ugovora i prekida radova, </w:t>
      </w:r>
      <w:r w:rsidR="00280807" w:rsidRPr="00710609">
        <w:rPr>
          <w:rFonts w:ascii="Times New Roman" w:hAnsi="Times New Roman" w:cs="Times New Roman"/>
          <w:sz w:val="24"/>
          <w:szCs w:val="24"/>
          <w:lang w:val="pl-PL"/>
        </w:rPr>
        <w:t xml:space="preserve">naručilac i izvođač </w:t>
      </w:r>
      <w:r w:rsidRPr="00710609">
        <w:rPr>
          <w:rFonts w:ascii="Times New Roman" w:hAnsi="Times New Roman" w:cs="Times New Roman"/>
          <w:sz w:val="24"/>
          <w:szCs w:val="24"/>
          <w:lang w:val="pl-PL"/>
        </w:rPr>
        <w:t>su dužni da preduzmu potrebne mjere da se izvedeni radovi zaštite od propadanja. Troškove zaštite radova snosi strana ugovora čijom krivicom je došlo do raskida ugovora odnosno do prekida radova.</w:t>
      </w: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 xml:space="preserve">Član </w:t>
      </w:r>
      <w:r w:rsidR="00E052BF">
        <w:rPr>
          <w:rFonts w:ascii="Times New Roman" w:hAnsi="Times New Roman" w:cs="Times New Roman"/>
          <w:b/>
          <w:color w:val="000000"/>
          <w:sz w:val="24"/>
          <w:szCs w:val="24"/>
          <w:lang w:val="pl-PL"/>
        </w:rPr>
        <w:t>2</w:t>
      </w:r>
      <w:r w:rsidR="00AA7320">
        <w:rPr>
          <w:rFonts w:ascii="Times New Roman" w:hAnsi="Times New Roman" w:cs="Times New Roman"/>
          <w:b/>
          <w:color w:val="000000"/>
          <w:sz w:val="24"/>
          <w:szCs w:val="24"/>
          <w:lang w:val="pl-PL"/>
        </w:rPr>
        <w:t>4</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Ukoliko se nastali spor ne riješi sporazumno, za rješavanje spora određuje se nadležni sud u Podgorici.</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Rješavanje spornih pitanja ne može uticati na rok i kvalitet ugovorenih radova.</w:t>
      </w:r>
    </w:p>
    <w:p w:rsidR="00585B8E" w:rsidRPr="00710609" w:rsidRDefault="00585B8E" w:rsidP="00CD142E">
      <w:pPr>
        <w:spacing w:after="0" w:line="20" w:lineRule="atLeast"/>
        <w:rPr>
          <w:rFonts w:ascii="Times New Roman" w:hAnsi="Times New Roman" w:cs="Times New Roman"/>
          <w:b/>
          <w:color w:val="000000"/>
          <w:sz w:val="24"/>
          <w:szCs w:val="24"/>
          <w:lang w:val="pl-PL"/>
        </w:rPr>
      </w:pPr>
    </w:p>
    <w:p w:rsidR="00585B8E" w:rsidRPr="00710609" w:rsidRDefault="00E052BF" w:rsidP="00CD142E">
      <w:pPr>
        <w:spacing w:after="0" w:line="20" w:lineRule="atLeast"/>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5</w:t>
      </w:r>
      <w:r>
        <w:rPr>
          <w:rFonts w:ascii="Times New Roman" w:hAnsi="Times New Roman" w:cs="Times New Roman"/>
          <w:b/>
          <w:color w:val="000000"/>
          <w:sz w:val="24"/>
          <w:szCs w:val="24"/>
          <w:lang w:val="pl-PL"/>
        </w:rPr>
        <w:t>.</w:t>
      </w:r>
    </w:p>
    <w:p w:rsidR="00585B8E" w:rsidRDefault="00585B8E" w:rsidP="00CD142E">
      <w:pPr>
        <w:spacing w:after="0" w:line="20" w:lineRule="atLeast"/>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o javnoj nabavci koji je zaključen uz kršenje antikorupcijskog pravila ništav je.</w:t>
      </w:r>
    </w:p>
    <w:p w:rsidR="00E052BF" w:rsidRPr="00710609" w:rsidRDefault="00E052BF" w:rsidP="00CD142E">
      <w:pPr>
        <w:spacing w:after="0" w:line="20" w:lineRule="atLeast"/>
        <w:rPr>
          <w:rFonts w:ascii="Times New Roman" w:hAnsi="Times New Roman" w:cs="Times New Roman"/>
          <w:color w:val="000000"/>
          <w:sz w:val="24"/>
          <w:szCs w:val="24"/>
          <w:lang w:val="pl-PL"/>
        </w:rPr>
      </w:pPr>
    </w:p>
    <w:p w:rsidR="00AB0E37" w:rsidRPr="00397896" w:rsidRDefault="00B432DA" w:rsidP="00CD142E">
      <w:pPr>
        <w:spacing w:after="0" w:line="20" w:lineRule="atLeast"/>
        <w:jc w:val="center"/>
        <w:rPr>
          <w:rFonts w:ascii="Times New Roman" w:hAnsi="Times New Roman"/>
          <w:b/>
          <w:sz w:val="24"/>
          <w:szCs w:val="24"/>
          <w:lang w:val="sl-SI"/>
        </w:rPr>
      </w:pPr>
      <w:r>
        <w:rPr>
          <w:rFonts w:ascii="Times New Roman" w:hAnsi="Times New Roman"/>
          <w:b/>
          <w:sz w:val="24"/>
          <w:szCs w:val="24"/>
          <w:lang w:val="sl-SI"/>
        </w:rPr>
        <w:t>Član 2</w:t>
      </w:r>
      <w:r w:rsidR="00AA7320">
        <w:rPr>
          <w:rFonts w:ascii="Times New Roman" w:hAnsi="Times New Roman"/>
          <w:b/>
          <w:sz w:val="24"/>
          <w:szCs w:val="24"/>
          <w:lang w:val="sl-SI"/>
        </w:rPr>
        <w:t>6</w:t>
      </w:r>
    </w:p>
    <w:p w:rsidR="00AB0E37" w:rsidRDefault="00AB0E37" w:rsidP="00CD142E">
      <w:pPr>
        <w:spacing w:after="0" w:line="20" w:lineRule="atLeast"/>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E052BF" w:rsidRDefault="00E052BF" w:rsidP="00CD142E">
      <w:pPr>
        <w:spacing w:after="0" w:line="20" w:lineRule="atLeast"/>
        <w:jc w:val="both"/>
        <w:rPr>
          <w:rFonts w:ascii="Times New Roman" w:hAnsi="Times New Roman"/>
          <w:sz w:val="24"/>
          <w:szCs w:val="24"/>
          <w:lang w:val="sr-Latn-CS"/>
        </w:rPr>
      </w:pPr>
    </w:p>
    <w:p w:rsidR="00312134" w:rsidRDefault="00312134" w:rsidP="00CD142E">
      <w:pPr>
        <w:spacing w:after="0" w:line="20" w:lineRule="atLeast"/>
        <w:jc w:val="both"/>
        <w:rPr>
          <w:rFonts w:ascii="Times New Roman" w:hAnsi="Times New Roman"/>
          <w:sz w:val="24"/>
          <w:szCs w:val="24"/>
          <w:lang w:val="sr-Latn-CS"/>
        </w:rPr>
      </w:pPr>
    </w:p>
    <w:p w:rsidR="00E052BF" w:rsidRDefault="00E052BF" w:rsidP="00CD142E">
      <w:pPr>
        <w:spacing w:after="0" w:line="20" w:lineRule="atLeast"/>
        <w:jc w:val="both"/>
        <w:rPr>
          <w:rFonts w:ascii="Times New Roman" w:hAnsi="Times New Roman"/>
          <w:sz w:val="24"/>
          <w:szCs w:val="24"/>
          <w:lang w:val="sr-Latn-CS"/>
        </w:rPr>
      </w:pPr>
    </w:p>
    <w:p w:rsidR="00AB0E37" w:rsidRPr="00852493"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CD142E">
      <w:pPr>
        <w:spacing w:after="0" w:line="20" w:lineRule="atLeast"/>
        <w:jc w:val="both"/>
        <w:rPr>
          <w:rFonts w:ascii="Times New Roman" w:hAnsi="Times New Roman" w:cs="Times New Roman"/>
          <w:color w:val="000000"/>
          <w:sz w:val="24"/>
          <w:szCs w:val="24"/>
        </w:rPr>
      </w:pPr>
    </w:p>
    <w:p w:rsidR="00CD142E" w:rsidRPr="00852493" w:rsidRDefault="00CD142E" w:rsidP="00CD142E">
      <w:pPr>
        <w:spacing w:after="0" w:line="20" w:lineRule="atLeast"/>
        <w:jc w:val="both"/>
        <w:rPr>
          <w:rFonts w:ascii="Times New Roman" w:hAnsi="Times New Roman" w:cs="Times New Roman"/>
          <w:color w:val="000000"/>
          <w:sz w:val="24"/>
          <w:szCs w:val="24"/>
        </w:rPr>
      </w:pPr>
    </w:p>
    <w:p w:rsidR="00AB0E37" w:rsidRPr="00852493"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CD142E">
      <w:pPr>
        <w:spacing w:after="0" w:line="20" w:lineRule="atLeast"/>
        <w:jc w:val="both"/>
        <w:rPr>
          <w:rFonts w:ascii="Times New Roman" w:hAnsi="Times New Roman" w:cs="Times New Roman"/>
          <w:sz w:val="24"/>
          <w:szCs w:val="24"/>
        </w:rPr>
      </w:pPr>
    </w:p>
    <w:p w:rsidR="00AB0E37" w:rsidRPr="00852493" w:rsidRDefault="00AB0E37" w:rsidP="00CD142E">
      <w:pPr>
        <w:tabs>
          <w:tab w:val="left" w:pos="1950"/>
        </w:tabs>
        <w:spacing w:after="0" w:line="20" w:lineRule="atLeast"/>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CD142E">
      <w:pPr>
        <w:spacing w:after="0" w:line="20" w:lineRule="atLeast"/>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CD142E">
      <w:pPr>
        <w:spacing w:after="0" w:line="20" w:lineRule="atLeast"/>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CD142E">
      <w:pPr>
        <w:spacing w:after="0" w:line="20" w:lineRule="atLeast"/>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CD142E">
      <w:pPr>
        <w:spacing w:after="0" w:line="20" w:lineRule="atLeast"/>
        <w:ind w:right="588"/>
        <w:jc w:val="right"/>
        <w:rPr>
          <w:rFonts w:ascii="Times New Roman" w:hAnsi="Times New Roman" w:cs="Times New Roman"/>
          <w:sz w:val="20"/>
          <w:szCs w:val="20"/>
        </w:rPr>
      </w:pPr>
    </w:p>
    <w:p w:rsidR="00E052BF" w:rsidRDefault="00E052BF" w:rsidP="00CD142E">
      <w:pPr>
        <w:spacing w:after="0" w:line="20" w:lineRule="atLeast"/>
        <w:ind w:right="588"/>
        <w:jc w:val="right"/>
        <w:rPr>
          <w:rFonts w:ascii="Times New Roman" w:hAnsi="Times New Roman" w:cs="Times New Roman"/>
          <w:sz w:val="20"/>
          <w:szCs w:val="20"/>
        </w:rPr>
      </w:pPr>
    </w:p>
    <w:p w:rsidR="00E052BF" w:rsidRDefault="00E052BF" w:rsidP="00CD142E">
      <w:pPr>
        <w:spacing w:after="0" w:line="20" w:lineRule="atLeast"/>
        <w:ind w:right="588"/>
        <w:jc w:val="right"/>
        <w:rPr>
          <w:rFonts w:ascii="Times New Roman" w:hAnsi="Times New Roman" w:cs="Times New Roman"/>
          <w:sz w:val="20"/>
          <w:szCs w:val="20"/>
        </w:rPr>
      </w:pPr>
    </w:p>
    <w:p w:rsidR="00831448" w:rsidRPr="00AB0E37" w:rsidRDefault="00831448" w:rsidP="00CD142E">
      <w:pPr>
        <w:spacing w:after="0" w:line="20" w:lineRule="atLeast"/>
        <w:ind w:right="588"/>
        <w:jc w:val="right"/>
        <w:rPr>
          <w:rFonts w:ascii="Times New Roman" w:hAnsi="Times New Roman" w:cs="Times New Roman"/>
          <w:sz w:val="20"/>
          <w:szCs w:val="20"/>
        </w:rPr>
      </w:pPr>
    </w:p>
    <w:p w:rsidR="0024030C" w:rsidRDefault="00153592" w:rsidP="00312134">
      <w:pPr>
        <w:tabs>
          <w:tab w:val="left" w:pos="1950"/>
        </w:tabs>
        <w:spacing w:after="0" w:line="20" w:lineRule="atLeast"/>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92C49" w:rsidRDefault="00F92C49" w:rsidP="00312134">
      <w:pPr>
        <w:tabs>
          <w:tab w:val="left" w:pos="1950"/>
        </w:tabs>
        <w:spacing w:after="0" w:line="20" w:lineRule="atLeast"/>
        <w:jc w:val="center"/>
        <w:rPr>
          <w:rFonts w:ascii="Times New Roman" w:hAnsi="Times New Roman" w:cs="Times New Roman"/>
          <w:i/>
          <w:iCs/>
          <w:color w:val="000000"/>
          <w:sz w:val="24"/>
          <w:szCs w:val="24"/>
          <w:lang w:val="pl-PL"/>
        </w:rPr>
      </w:pPr>
    </w:p>
    <w:p w:rsidR="00F92C49" w:rsidRPr="00B246FD" w:rsidRDefault="00F92C49" w:rsidP="00312134">
      <w:pPr>
        <w:tabs>
          <w:tab w:val="left" w:pos="1950"/>
        </w:tabs>
        <w:spacing w:after="0" w:line="20" w:lineRule="atLeast"/>
        <w:jc w:val="center"/>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59"/>
      <w:r w:rsidRPr="00852493">
        <w:rPr>
          <w:i w:val="0"/>
          <w:iCs w:val="0"/>
          <w:u w:val="none"/>
        </w:rPr>
        <w:t>UPUTSTVO PONUĐAČIMA ZA SAČINJAVANJE I PODNOŠENJE PONUDE</w:t>
      </w:r>
      <w:bookmarkEnd w:id="23"/>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D22299">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497391760"/>
      <w:r w:rsidRPr="00852493">
        <w:rPr>
          <w:i w:val="0"/>
          <w:iCs w:val="0"/>
          <w:u w:val="none"/>
        </w:rPr>
        <w:t>OVLAŠĆENJE ZA ZASTUPANJE I UČESTVOVANJE U POSTUPKU JAVNOG OTVARANJA PONUDA</w:t>
      </w:r>
      <w:bookmarkEnd w:id="24"/>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97391761"/>
      <w:r>
        <w:rPr>
          <w:i w:val="0"/>
          <w:iCs w:val="0"/>
          <w:u w:val="none"/>
        </w:rPr>
        <w:t>UPUTSTVO</w:t>
      </w:r>
      <w:r w:rsidRPr="00852493">
        <w:rPr>
          <w:i w:val="0"/>
          <w:iCs w:val="0"/>
          <w:u w:val="none"/>
        </w:rPr>
        <w:t xml:space="preserve"> O PRAVNOM SREDSTVU</w:t>
      </w:r>
      <w:bookmarkEnd w:id="25"/>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E29" w:rsidRDefault="004D3E29" w:rsidP="00D65C8A">
      <w:pPr>
        <w:spacing w:after="0" w:line="240" w:lineRule="auto"/>
      </w:pPr>
      <w:r>
        <w:separator/>
      </w:r>
    </w:p>
  </w:endnote>
  <w:endnote w:type="continuationSeparator" w:id="1">
    <w:p w:rsidR="004D3E29" w:rsidRDefault="004D3E29"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Traditional Arabic">
    <w:altName w:val="Times New Roman"/>
    <w:charset w:val="B2"/>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C0" w:rsidRDefault="00D471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D471C0" w:rsidRDefault="00D471C0" w:rsidP="00ED76FB">
        <w:pPr>
          <w:jc w:val="right"/>
        </w:pPr>
        <w:r>
          <w:t xml:space="preserve">Strana  </w:t>
        </w:r>
        <w:r w:rsidR="00910EBF">
          <w:rPr>
            <w:noProof/>
          </w:rPr>
          <w:fldChar w:fldCharType="begin"/>
        </w:r>
        <w:r>
          <w:rPr>
            <w:noProof/>
          </w:rPr>
          <w:instrText xml:space="preserve"> PAGE </w:instrText>
        </w:r>
        <w:r w:rsidR="00910EBF">
          <w:rPr>
            <w:noProof/>
          </w:rPr>
          <w:fldChar w:fldCharType="separate"/>
        </w:r>
        <w:r w:rsidR="00356D1D">
          <w:rPr>
            <w:noProof/>
          </w:rPr>
          <w:t>1</w:t>
        </w:r>
        <w:r w:rsidR="00910EBF">
          <w:rPr>
            <w:noProof/>
          </w:rPr>
          <w:fldChar w:fldCharType="end"/>
        </w:r>
        <w:r>
          <w:t xml:space="preserve"> od </w:t>
        </w:r>
        <w:r w:rsidR="00910EBF">
          <w:rPr>
            <w:noProof/>
          </w:rPr>
          <w:fldChar w:fldCharType="begin"/>
        </w:r>
        <w:r>
          <w:rPr>
            <w:noProof/>
          </w:rPr>
          <w:instrText xml:space="preserve"> NUMPAGES  </w:instrText>
        </w:r>
        <w:r w:rsidR="00910EBF">
          <w:rPr>
            <w:noProof/>
          </w:rPr>
          <w:fldChar w:fldCharType="separate"/>
        </w:r>
        <w:r w:rsidR="00356D1D">
          <w:rPr>
            <w:noProof/>
          </w:rPr>
          <w:t>3</w:t>
        </w:r>
        <w:r w:rsidR="00910EBF">
          <w:rPr>
            <w:noProof/>
          </w:rPr>
          <w:fldChar w:fldCharType="end"/>
        </w:r>
      </w:p>
    </w:sdtContent>
  </w:sdt>
  <w:p w:rsidR="00D471C0" w:rsidRPr="000074F9" w:rsidRDefault="00D471C0"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C0" w:rsidRDefault="00D47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E29" w:rsidRDefault="004D3E29" w:rsidP="00D65C8A">
      <w:pPr>
        <w:spacing w:after="0" w:line="240" w:lineRule="auto"/>
      </w:pPr>
      <w:r>
        <w:separator/>
      </w:r>
    </w:p>
  </w:footnote>
  <w:footnote w:type="continuationSeparator" w:id="1">
    <w:p w:rsidR="004D3E29" w:rsidRDefault="004D3E29" w:rsidP="00D65C8A">
      <w:pPr>
        <w:spacing w:after="0" w:line="240" w:lineRule="auto"/>
      </w:pPr>
      <w:r>
        <w:continuationSeparator/>
      </w:r>
    </w:p>
  </w:footnote>
  <w:footnote w:id="2">
    <w:p w:rsidR="00D471C0" w:rsidRDefault="00D471C0"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D471C0" w:rsidRDefault="00D471C0"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D471C0" w:rsidRDefault="00D471C0"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D471C0" w:rsidRPr="007E1F59" w:rsidRDefault="00D471C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471C0" w:rsidRDefault="00D471C0" w:rsidP="00D65C8A">
      <w:pPr>
        <w:pStyle w:val="FootnoteText"/>
        <w:rPr>
          <w:rFonts w:cs="Times New Roman"/>
        </w:rPr>
      </w:pPr>
    </w:p>
  </w:footnote>
  <w:footnote w:id="6">
    <w:p w:rsidR="00D471C0" w:rsidRPr="007E1F59" w:rsidRDefault="00D471C0"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471C0" w:rsidRDefault="00D471C0" w:rsidP="00D65C8A">
      <w:pPr>
        <w:pStyle w:val="FootnoteText"/>
        <w:jc w:val="both"/>
        <w:rPr>
          <w:rFonts w:cs="Times New Roman"/>
        </w:rPr>
      </w:pPr>
    </w:p>
  </w:footnote>
  <w:footnote w:id="7">
    <w:p w:rsidR="00D471C0" w:rsidRDefault="00D471C0"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D471C0" w:rsidRDefault="00D471C0"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D471C0" w:rsidRPr="007E1F59" w:rsidRDefault="00D471C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471C0" w:rsidRDefault="00D471C0" w:rsidP="00D65C8A">
      <w:pPr>
        <w:pStyle w:val="FootnoteText"/>
        <w:rPr>
          <w:rFonts w:cs="Times New Roman"/>
        </w:rPr>
      </w:pPr>
    </w:p>
  </w:footnote>
  <w:footnote w:id="10">
    <w:p w:rsidR="00D471C0" w:rsidRPr="00EF3747" w:rsidRDefault="00D471C0"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471C0" w:rsidRDefault="00D471C0" w:rsidP="00D65C8A">
      <w:pPr>
        <w:pStyle w:val="FootnoteText"/>
        <w:rPr>
          <w:rFonts w:cs="Times New Roman"/>
        </w:rPr>
      </w:pPr>
    </w:p>
  </w:footnote>
  <w:footnote w:id="11">
    <w:p w:rsidR="00D471C0" w:rsidRPr="007E1F59" w:rsidRDefault="00D471C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471C0" w:rsidRDefault="00D471C0" w:rsidP="00D65C8A">
      <w:pPr>
        <w:pStyle w:val="FootnoteText"/>
        <w:rPr>
          <w:rFonts w:cs="Times New Roman"/>
        </w:rPr>
      </w:pPr>
    </w:p>
  </w:footnote>
  <w:footnote w:id="12">
    <w:p w:rsidR="00D471C0" w:rsidRPr="007F6785" w:rsidRDefault="00D471C0"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471C0" w:rsidRDefault="00D471C0" w:rsidP="00D65C8A">
      <w:pPr>
        <w:pStyle w:val="FootnoteText"/>
        <w:jc w:val="both"/>
        <w:rPr>
          <w:rFonts w:cs="Times New Roman"/>
        </w:rPr>
      </w:pPr>
    </w:p>
  </w:footnote>
  <w:footnote w:id="13">
    <w:p w:rsidR="00D471C0" w:rsidRDefault="00D471C0"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D471C0" w:rsidRPr="00FA6401" w:rsidRDefault="00D471C0"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D471C0" w:rsidRDefault="00D471C0"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471C0" w:rsidRDefault="00D471C0" w:rsidP="003C656B">
      <w:pPr>
        <w:pStyle w:val="FootnoteText"/>
        <w:rPr>
          <w:rFonts w:cs="Times New Roman"/>
        </w:rPr>
      </w:pPr>
    </w:p>
  </w:footnote>
  <w:footnote w:id="16">
    <w:p w:rsidR="00D471C0" w:rsidRDefault="00D471C0"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C0" w:rsidRDefault="00D471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C0" w:rsidRDefault="00D471C0">
    <w:pPr>
      <w:pStyle w:val="Header"/>
      <w:jc w:val="right"/>
      <w:rPr>
        <w:rFonts w:cs="Times New Roman"/>
      </w:rPr>
    </w:pPr>
  </w:p>
  <w:p w:rsidR="00D471C0" w:rsidRDefault="00D471C0">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C0" w:rsidRDefault="00D47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3">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6"/>
  </w:num>
  <w:num w:numId="2">
    <w:abstractNumId w:val="9"/>
  </w:num>
  <w:num w:numId="3">
    <w:abstractNumId w:val="21"/>
  </w:num>
  <w:num w:numId="4">
    <w:abstractNumId w:val="22"/>
  </w:num>
  <w:num w:numId="5">
    <w:abstractNumId w:val="34"/>
  </w:num>
  <w:num w:numId="6">
    <w:abstractNumId w:val="10"/>
  </w:num>
  <w:num w:numId="7">
    <w:abstractNumId w:val="30"/>
  </w:num>
  <w:num w:numId="8">
    <w:abstractNumId w:val="18"/>
  </w:num>
  <w:num w:numId="9">
    <w:abstractNumId w:val="5"/>
  </w:num>
  <w:num w:numId="10">
    <w:abstractNumId w:val="32"/>
  </w:num>
  <w:num w:numId="11">
    <w:abstractNumId w:val="17"/>
  </w:num>
  <w:num w:numId="12">
    <w:abstractNumId w:val="26"/>
  </w:num>
  <w:num w:numId="13">
    <w:abstractNumId w:val="37"/>
  </w:num>
  <w:num w:numId="14">
    <w:abstractNumId w:val="38"/>
  </w:num>
  <w:num w:numId="15">
    <w:abstractNumId w:val="28"/>
  </w:num>
  <w:num w:numId="16">
    <w:abstractNumId w:val="7"/>
  </w:num>
  <w:num w:numId="17">
    <w:abstractNumId w:val="36"/>
  </w:num>
  <w:num w:numId="18">
    <w:abstractNumId w:val="4"/>
  </w:num>
  <w:num w:numId="19">
    <w:abstractNumId w:val="1"/>
  </w:num>
  <w:num w:numId="20">
    <w:abstractNumId w:val="6"/>
  </w:num>
  <w:num w:numId="21">
    <w:abstractNumId w:val="12"/>
  </w:num>
  <w:num w:numId="22">
    <w:abstractNumId w:val="2"/>
  </w:num>
  <w:num w:numId="23">
    <w:abstractNumId w:val="33"/>
  </w:num>
  <w:num w:numId="24">
    <w:abstractNumId w:val="31"/>
  </w:num>
  <w:num w:numId="25">
    <w:abstractNumId w:val="29"/>
  </w:num>
  <w:num w:numId="26">
    <w:abstractNumId w:val="14"/>
  </w:num>
  <w:num w:numId="27">
    <w:abstractNumId w:val="8"/>
  </w:num>
  <w:num w:numId="28">
    <w:abstractNumId w:val="3"/>
  </w:num>
  <w:num w:numId="29">
    <w:abstractNumId w:val="20"/>
  </w:num>
  <w:num w:numId="30">
    <w:abstractNumId w:val="25"/>
  </w:num>
  <w:num w:numId="31">
    <w:abstractNumId w:val="24"/>
  </w:num>
  <w:num w:numId="32">
    <w:abstractNumId w:val="35"/>
  </w:num>
  <w:num w:numId="33">
    <w:abstractNumId w:val="23"/>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27"/>
  </w:num>
  <w:num w:numId="36">
    <w:abstractNumId w:val="19"/>
  </w:num>
  <w:num w:numId="37">
    <w:abstractNumId w:val="11"/>
  </w:num>
  <w:num w:numId="38">
    <w:abstractNumId w:val="13"/>
  </w:num>
  <w:num w:numId="3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44CB"/>
    <w:rsid w:val="00007307"/>
    <w:rsid w:val="00014EF1"/>
    <w:rsid w:val="00016277"/>
    <w:rsid w:val="00020F92"/>
    <w:rsid w:val="00041B55"/>
    <w:rsid w:val="00041BDC"/>
    <w:rsid w:val="00056BC3"/>
    <w:rsid w:val="0006332F"/>
    <w:rsid w:val="00064341"/>
    <w:rsid w:val="000672E9"/>
    <w:rsid w:val="00070A92"/>
    <w:rsid w:val="00071AFD"/>
    <w:rsid w:val="00071B35"/>
    <w:rsid w:val="00072010"/>
    <w:rsid w:val="0007410F"/>
    <w:rsid w:val="000971CB"/>
    <w:rsid w:val="00097B6C"/>
    <w:rsid w:val="000A00B1"/>
    <w:rsid w:val="000A295C"/>
    <w:rsid w:val="000A336C"/>
    <w:rsid w:val="000A442A"/>
    <w:rsid w:val="000B4C8A"/>
    <w:rsid w:val="000D1ABE"/>
    <w:rsid w:val="000D2401"/>
    <w:rsid w:val="000D46CF"/>
    <w:rsid w:val="000D74F7"/>
    <w:rsid w:val="000D7E5C"/>
    <w:rsid w:val="000E2FB1"/>
    <w:rsid w:val="000E3DAC"/>
    <w:rsid w:val="000F7235"/>
    <w:rsid w:val="000F7F61"/>
    <w:rsid w:val="00100C03"/>
    <w:rsid w:val="00112617"/>
    <w:rsid w:val="001211F1"/>
    <w:rsid w:val="00124A67"/>
    <w:rsid w:val="00126BEB"/>
    <w:rsid w:val="00126C70"/>
    <w:rsid w:val="00126FA5"/>
    <w:rsid w:val="0013425D"/>
    <w:rsid w:val="00134FAE"/>
    <w:rsid w:val="001368DD"/>
    <w:rsid w:val="001435D7"/>
    <w:rsid w:val="00153592"/>
    <w:rsid w:val="00157010"/>
    <w:rsid w:val="0015791A"/>
    <w:rsid w:val="001610D0"/>
    <w:rsid w:val="00161772"/>
    <w:rsid w:val="001643A7"/>
    <w:rsid w:val="00167E4E"/>
    <w:rsid w:val="001719DA"/>
    <w:rsid w:val="001741E8"/>
    <w:rsid w:val="00176255"/>
    <w:rsid w:val="001825DF"/>
    <w:rsid w:val="001927D0"/>
    <w:rsid w:val="001942CC"/>
    <w:rsid w:val="001969B5"/>
    <w:rsid w:val="001A053E"/>
    <w:rsid w:val="001A2D02"/>
    <w:rsid w:val="001A5B24"/>
    <w:rsid w:val="001A606E"/>
    <w:rsid w:val="001B190B"/>
    <w:rsid w:val="001B3F65"/>
    <w:rsid w:val="001B6912"/>
    <w:rsid w:val="001C1748"/>
    <w:rsid w:val="001C3131"/>
    <w:rsid w:val="001C3B5E"/>
    <w:rsid w:val="001D0AD4"/>
    <w:rsid w:val="001D0F68"/>
    <w:rsid w:val="001D5B73"/>
    <w:rsid w:val="001E307B"/>
    <w:rsid w:val="001E315E"/>
    <w:rsid w:val="001E3C07"/>
    <w:rsid w:val="001E5CF3"/>
    <w:rsid w:val="001E7240"/>
    <w:rsid w:val="001E7FC2"/>
    <w:rsid w:val="001F4819"/>
    <w:rsid w:val="001F55F4"/>
    <w:rsid w:val="00204D2E"/>
    <w:rsid w:val="002133D7"/>
    <w:rsid w:val="0021363E"/>
    <w:rsid w:val="002268E7"/>
    <w:rsid w:val="0024030C"/>
    <w:rsid w:val="0024177B"/>
    <w:rsid w:val="00244D00"/>
    <w:rsid w:val="00245544"/>
    <w:rsid w:val="00246D8C"/>
    <w:rsid w:val="00255266"/>
    <w:rsid w:val="00261B90"/>
    <w:rsid w:val="00261E60"/>
    <w:rsid w:val="00264480"/>
    <w:rsid w:val="00264630"/>
    <w:rsid w:val="002706D4"/>
    <w:rsid w:val="0027090F"/>
    <w:rsid w:val="002723C6"/>
    <w:rsid w:val="00280807"/>
    <w:rsid w:val="0028579B"/>
    <w:rsid w:val="00285B92"/>
    <w:rsid w:val="002874AE"/>
    <w:rsid w:val="00290855"/>
    <w:rsid w:val="002913FC"/>
    <w:rsid w:val="00292EAE"/>
    <w:rsid w:val="002A0130"/>
    <w:rsid w:val="002A1BCE"/>
    <w:rsid w:val="002A3782"/>
    <w:rsid w:val="002B3BB2"/>
    <w:rsid w:val="002B462B"/>
    <w:rsid w:val="002D2CF0"/>
    <w:rsid w:val="002E7AE4"/>
    <w:rsid w:val="002F2662"/>
    <w:rsid w:val="00312134"/>
    <w:rsid w:val="003162AF"/>
    <w:rsid w:val="003212D2"/>
    <w:rsid w:val="00324B26"/>
    <w:rsid w:val="00326E39"/>
    <w:rsid w:val="003303B7"/>
    <w:rsid w:val="00333F23"/>
    <w:rsid w:val="003365D5"/>
    <w:rsid w:val="00340FE6"/>
    <w:rsid w:val="00341DCF"/>
    <w:rsid w:val="003437D7"/>
    <w:rsid w:val="003460B0"/>
    <w:rsid w:val="00350C91"/>
    <w:rsid w:val="0035230E"/>
    <w:rsid w:val="00356D1D"/>
    <w:rsid w:val="0036349D"/>
    <w:rsid w:val="00374FB9"/>
    <w:rsid w:val="0037533B"/>
    <w:rsid w:val="0038049A"/>
    <w:rsid w:val="00397A9F"/>
    <w:rsid w:val="003A0846"/>
    <w:rsid w:val="003A73B7"/>
    <w:rsid w:val="003A78B7"/>
    <w:rsid w:val="003B0144"/>
    <w:rsid w:val="003B6B76"/>
    <w:rsid w:val="003C105B"/>
    <w:rsid w:val="003C1177"/>
    <w:rsid w:val="003C165E"/>
    <w:rsid w:val="003C656B"/>
    <w:rsid w:val="003E4325"/>
    <w:rsid w:val="003F126A"/>
    <w:rsid w:val="00405E94"/>
    <w:rsid w:val="0040625A"/>
    <w:rsid w:val="0041095D"/>
    <w:rsid w:val="004121D5"/>
    <w:rsid w:val="00413056"/>
    <w:rsid w:val="00416169"/>
    <w:rsid w:val="004165FF"/>
    <w:rsid w:val="00422958"/>
    <w:rsid w:val="004308E5"/>
    <w:rsid w:val="00432B14"/>
    <w:rsid w:val="004406E5"/>
    <w:rsid w:val="00453DA0"/>
    <w:rsid w:val="00454BD1"/>
    <w:rsid w:val="00455EA3"/>
    <w:rsid w:val="00464730"/>
    <w:rsid w:val="00471FD5"/>
    <w:rsid w:val="004760E0"/>
    <w:rsid w:val="0047635A"/>
    <w:rsid w:val="00476E37"/>
    <w:rsid w:val="0047741B"/>
    <w:rsid w:val="00480B71"/>
    <w:rsid w:val="00492E1E"/>
    <w:rsid w:val="00495D93"/>
    <w:rsid w:val="004A23D5"/>
    <w:rsid w:val="004B03C9"/>
    <w:rsid w:val="004C2556"/>
    <w:rsid w:val="004C2C8F"/>
    <w:rsid w:val="004D2411"/>
    <w:rsid w:val="004D278F"/>
    <w:rsid w:val="004D3E29"/>
    <w:rsid w:val="004D543E"/>
    <w:rsid w:val="004D636A"/>
    <w:rsid w:val="004E6337"/>
    <w:rsid w:val="004F000A"/>
    <w:rsid w:val="004F00A4"/>
    <w:rsid w:val="004F199A"/>
    <w:rsid w:val="004F2946"/>
    <w:rsid w:val="004F44F8"/>
    <w:rsid w:val="004F5822"/>
    <w:rsid w:val="00500054"/>
    <w:rsid w:val="00500C7D"/>
    <w:rsid w:val="00507EA0"/>
    <w:rsid w:val="00510682"/>
    <w:rsid w:val="00513426"/>
    <w:rsid w:val="005227B4"/>
    <w:rsid w:val="00524169"/>
    <w:rsid w:val="005335B9"/>
    <w:rsid w:val="00547009"/>
    <w:rsid w:val="00550165"/>
    <w:rsid w:val="00554161"/>
    <w:rsid w:val="00554EEA"/>
    <w:rsid w:val="00563E7F"/>
    <w:rsid w:val="00570A50"/>
    <w:rsid w:val="005726BC"/>
    <w:rsid w:val="00574E9F"/>
    <w:rsid w:val="00585B8E"/>
    <w:rsid w:val="0058603B"/>
    <w:rsid w:val="0058658B"/>
    <w:rsid w:val="00592A93"/>
    <w:rsid w:val="00595967"/>
    <w:rsid w:val="005A0F41"/>
    <w:rsid w:val="005C4945"/>
    <w:rsid w:val="005D0D6D"/>
    <w:rsid w:val="005D3BFC"/>
    <w:rsid w:val="005D68F7"/>
    <w:rsid w:val="005E468B"/>
    <w:rsid w:val="005F0B53"/>
    <w:rsid w:val="005F1707"/>
    <w:rsid w:val="005F35A5"/>
    <w:rsid w:val="005F4DB5"/>
    <w:rsid w:val="006002E4"/>
    <w:rsid w:val="006029CD"/>
    <w:rsid w:val="00603F08"/>
    <w:rsid w:val="0060574E"/>
    <w:rsid w:val="00615657"/>
    <w:rsid w:val="00620989"/>
    <w:rsid w:val="006276CF"/>
    <w:rsid w:val="00633F7F"/>
    <w:rsid w:val="00634D59"/>
    <w:rsid w:val="0064352B"/>
    <w:rsid w:val="006440F8"/>
    <w:rsid w:val="00646832"/>
    <w:rsid w:val="00652A15"/>
    <w:rsid w:val="00653981"/>
    <w:rsid w:val="00666F31"/>
    <w:rsid w:val="0068129F"/>
    <w:rsid w:val="006945A1"/>
    <w:rsid w:val="00695DB2"/>
    <w:rsid w:val="006961FF"/>
    <w:rsid w:val="006A0F46"/>
    <w:rsid w:val="006A66C3"/>
    <w:rsid w:val="006B27A5"/>
    <w:rsid w:val="006B42A9"/>
    <w:rsid w:val="006C28D8"/>
    <w:rsid w:val="006C4A69"/>
    <w:rsid w:val="006D342B"/>
    <w:rsid w:val="006E3B6D"/>
    <w:rsid w:val="006E4589"/>
    <w:rsid w:val="006F489E"/>
    <w:rsid w:val="006F58B2"/>
    <w:rsid w:val="006F7443"/>
    <w:rsid w:val="00704142"/>
    <w:rsid w:val="0070658D"/>
    <w:rsid w:val="00707545"/>
    <w:rsid w:val="0071037C"/>
    <w:rsid w:val="0072392E"/>
    <w:rsid w:val="00723F0D"/>
    <w:rsid w:val="00726541"/>
    <w:rsid w:val="00735859"/>
    <w:rsid w:val="00737175"/>
    <w:rsid w:val="00747143"/>
    <w:rsid w:val="00764367"/>
    <w:rsid w:val="007652C9"/>
    <w:rsid w:val="007703A2"/>
    <w:rsid w:val="0078280C"/>
    <w:rsid w:val="007834FB"/>
    <w:rsid w:val="00797818"/>
    <w:rsid w:val="007C1C1F"/>
    <w:rsid w:val="007C4B87"/>
    <w:rsid w:val="007C5F2C"/>
    <w:rsid w:val="007C729E"/>
    <w:rsid w:val="007D48CA"/>
    <w:rsid w:val="007D7857"/>
    <w:rsid w:val="007E0A6A"/>
    <w:rsid w:val="007F0840"/>
    <w:rsid w:val="007F24F9"/>
    <w:rsid w:val="007F5A78"/>
    <w:rsid w:val="00800559"/>
    <w:rsid w:val="00802C70"/>
    <w:rsid w:val="008036A6"/>
    <w:rsid w:val="00806B1D"/>
    <w:rsid w:val="00810B3C"/>
    <w:rsid w:val="008132AB"/>
    <w:rsid w:val="0081615D"/>
    <w:rsid w:val="008200E7"/>
    <w:rsid w:val="0082428B"/>
    <w:rsid w:val="0082468E"/>
    <w:rsid w:val="00827AAE"/>
    <w:rsid w:val="00831448"/>
    <w:rsid w:val="00837C10"/>
    <w:rsid w:val="008503C3"/>
    <w:rsid w:val="008521B2"/>
    <w:rsid w:val="00854A0A"/>
    <w:rsid w:val="00857295"/>
    <w:rsid w:val="00875A3C"/>
    <w:rsid w:val="0087635F"/>
    <w:rsid w:val="00876DCC"/>
    <w:rsid w:val="00880C13"/>
    <w:rsid w:val="00884B51"/>
    <w:rsid w:val="0089297B"/>
    <w:rsid w:val="008B21AB"/>
    <w:rsid w:val="008B3B1A"/>
    <w:rsid w:val="008B773C"/>
    <w:rsid w:val="008C368E"/>
    <w:rsid w:val="008D3459"/>
    <w:rsid w:val="008D76EB"/>
    <w:rsid w:val="008E0F53"/>
    <w:rsid w:val="008E5238"/>
    <w:rsid w:val="00900F8F"/>
    <w:rsid w:val="009029DC"/>
    <w:rsid w:val="00906815"/>
    <w:rsid w:val="009079EC"/>
    <w:rsid w:val="00907F45"/>
    <w:rsid w:val="00910EBF"/>
    <w:rsid w:val="00920E0E"/>
    <w:rsid w:val="00922927"/>
    <w:rsid w:val="0093077F"/>
    <w:rsid w:val="00944E0F"/>
    <w:rsid w:val="00945026"/>
    <w:rsid w:val="009466CA"/>
    <w:rsid w:val="009503C1"/>
    <w:rsid w:val="0095738C"/>
    <w:rsid w:val="00957BBE"/>
    <w:rsid w:val="0097378D"/>
    <w:rsid w:val="009758CC"/>
    <w:rsid w:val="00976AE2"/>
    <w:rsid w:val="00980310"/>
    <w:rsid w:val="00984940"/>
    <w:rsid w:val="009868D1"/>
    <w:rsid w:val="009A0787"/>
    <w:rsid w:val="009A07D7"/>
    <w:rsid w:val="009A47C9"/>
    <w:rsid w:val="009B0C83"/>
    <w:rsid w:val="009B5221"/>
    <w:rsid w:val="009C0327"/>
    <w:rsid w:val="009C0EC5"/>
    <w:rsid w:val="009C3FAA"/>
    <w:rsid w:val="009C4C87"/>
    <w:rsid w:val="009C73CF"/>
    <w:rsid w:val="009D1F34"/>
    <w:rsid w:val="009D47CE"/>
    <w:rsid w:val="009D5167"/>
    <w:rsid w:val="009D7124"/>
    <w:rsid w:val="009D7674"/>
    <w:rsid w:val="009E07B7"/>
    <w:rsid w:val="009E0F0F"/>
    <w:rsid w:val="009E67E2"/>
    <w:rsid w:val="009E7AAE"/>
    <w:rsid w:val="009F03FA"/>
    <w:rsid w:val="00A04716"/>
    <w:rsid w:val="00A0588B"/>
    <w:rsid w:val="00A14721"/>
    <w:rsid w:val="00A16B4D"/>
    <w:rsid w:val="00A2064C"/>
    <w:rsid w:val="00A31E19"/>
    <w:rsid w:val="00A40193"/>
    <w:rsid w:val="00A41039"/>
    <w:rsid w:val="00A44AB7"/>
    <w:rsid w:val="00A60F73"/>
    <w:rsid w:val="00A6295C"/>
    <w:rsid w:val="00A63CED"/>
    <w:rsid w:val="00A64566"/>
    <w:rsid w:val="00A65243"/>
    <w:rsid w:val="00A76050"/>
    <w:rsid w:val="00A76854"/>
    <w:rsid w:val="00A85696"/>
    <w:rsid w:val="00A87B72"/>
    <w:rsid w:val="00A934EB"/>
    <w:rsid w:val="00A96F19"/>
    <w:rsid w:val="00A97E51"/>
    <w:rsid w:val="00AA4840"/>
    <w:rsid w:val="00AA7320"/>
    <w:rsid w:val="00AB0E37"/>
    <w:rsid w:val="00AC088C"/>
    <w:rsid w:val="00AC3545"/>
    <w:rsid w:val="00AC4C7C"/>
    <w:rsid w:val="00AD073B"/>
    <w:rsid w:val="00AD0D0A"/>
    <w:rsid w:val="00AD3FE1"/>
    <w:rsid w:val="00AD674A"/>
    <w:rsid w:val="00AE5002"/>
    <w:rsid w:val="00AE781C"/>
    <w:rsid w:val="00AF2EF6"/>
    <w:rsid w:val="00AF7F15"/>
    <w:rsid w:val="00B17BBC"/>
    <w:rsid w:val="00B20BA4"/>
    <w:rsid w:val="00B211B5"/>
    <w:rsid w:val="00B246FD"/>
    <w:rsid w:val="00B2746C"/>
    <w:rsid w:val="00B31D39"/>
    <w:rsid w:val="00B327FE"/>
    <w:rsid w:val="00B36E70"/>
    <w:rsid w:val="00B37324"/>
    <w:rsid w:val="00B432DA"/>
    <w:rsid w:val="00B46C81"/>
    <w:rsid w:val="00B46CDC"/>
    <w:rsid w:val="00B5448F"/>
    <w:rsid w:val="00B57378"/>
    <w:rsid w:val="00B60537"/>
    <w:rsid w:val="00B61529"/>
    <w:rsid w:val="00B66F43"/>
    <w:rsid w:val="00B67A21"/>
    <w:rsid w:val="00B7369B"/>
    <w:rsid w:val="00B75235"/>
    <w:rsid w:val="00B8024B"/>
    <w:rsid w:val="00B80C46"/>
    <w:rsid w:val="00B85857"/>
    <w:rsid w:val="00B920BF"/>
    <w:rsid w:val="00B94463"/>
    <w:rsid w:val="00BA1FB9"/>
    <w:rsid w:val="00BC6173"/>
    <w:rsid w:val="00BC712A"/>
    <w:rsid w:val="00BD45FC"/>
    <w:rsid w:val="00BD5236"/>
    <w:rsid w:val="00BD574C"/>
    <w:rsid w:val="00BD7511"/>
    <w:rsid w:val="00BE36DB"/>
    <w:rsid w:val="00BF6A74"/>
    <w:rsid w:val="00BF7EA7"/>
    <w:rsid w:val="00C13D40"/>
    <w:rsid w:val="00C17FA3"/>
    <w:rsid w:val="00C2220D"/>
    <w:rsid w:val="00C31FD3"/>
    <w:rsid w:val="00C3752A"/>
    <w:rsid w:val="00C410E6"/>
    <w:rsid w:val="00C465E0"/>
    <w:rsid w:val="00C46C4B"/>
    <w:rsid w:val="00C47288"/>
    <w:rsid w:val="00C53669"/>
    <w:rsid w:val="00C66D85"/>
    <w:rsid w:val="00C7106D"/>
    <w:rsid w:val="00C77106"/>
    <w:rsid w:val="00C77557"/>
    <w:rsid w:val="00C85A37"/>
    <w:rsid w:val="00C91E3D"/>
    <w:rsid w:val="00C95643"/>
    <w:rsid w:val="00C97506"/>
    <w:rsid w:val="00CA527A"/>
    <w:rsid w:val="00CA66B4"/>
    <w:rsid w:val="00CB5961"/>
    <w:rsid w:val="00CC3B07"/>
    <w:rsid w:val="00CD0ABD"/>
    <w:rsid w:val="00CD142E"/>
    <w:rsid w:val="00CD1B40"/>
    <w:rsid w:val="00CE0B0D"/>
    <w:rsid w:val="00CF1114"/>
    <w:rsid w:val="00CF4DD9"/>
    <w:rsid w:val="00D1006B"/>
    <w:rsid w:val="00D15BD4"/>
    <w:rsid w:val="00D21885"/>
    <w:rsid w:val="00D22299"/>
    <w:rsid w:val="00D227A0"/>
    <w:rsid w:val="00D24984"/>
    <w:rsid w:val="00D24DA1"/>
    <w:rsid w:val="00D264C9"/>
    <w:rsid w:val="00D421D7"/>
    <w:rsid w:val="00D4528D"/>
    <w:rsid w:val="00D458B9"/>
    <w:rsid w:val="00D471C0"/>
    <w:rsid w:val="00D545E0"/>
    <w:rsid w:val="00D570EF"/>
    <w:rsid w:val="00D61D29"/>
    <w:rsid w:val="00D61E52"/>
    <w:rsid w:val="00D62B4E"/>
    <w:rsid w:val="00D65011"/>
    <w:rsid w:val="00D65C8A"/>
    <w:rsid w:val="00D70B62"/>
    <w:rsid w:val="00D7187F"/>
    <w:rsid w:val="00D744A0"/>
    <w:rsid w:val="00D74555"/>
    <w:rsid w:val="00D80AFA"/>
    <w:rsid w:val="00D83313"/>
    <w:rsid w:val="00D86125"/>
    <w:rsid w:val="00D91419"/>
    <w:rsid w:val="00D92494"/>
    <w:rsid w:val="00DA0209"/>
    <w:rsid w:val="00DA13C4"/>
    <w:rsid w:val="00DA4168"/>
    <w:rsid w:val="00DB6EAF"/>
    <w:rsid w:val="00DB7232"/>
    <w:rsid w:val="00DC2F95"/>
    <w:rsid w:val="00DC57F4"/>
    <w:rsid w:val="00DE645E"/>
    <w:rsid w:val="00DF0BAC"/>
    <w:rsid w:val="00DF5679"/>
    <w:rsid w:val="00E013BF"/>
    <w:rsid w:val="00E052BF"/>
    <w:rsid w:val="00E07867"/>
    <w:rsid w:val="00E10B88"/>
    <w:rsid w:val="00E14D64"/>
    <w:rsid w:val="00E279B1"/>
    <w:rsid w:val="00E27C6F"/>
    <w:rsid w:val="00E3188F"/>
    <w:rsid w:val="00E34022"/>
    <w:rsid w:val="00E347C2"/>
    <w:rsid w:val="00E366EA"/>
    <w:rsid w:val="00E4246B"/>
    <w:rsid w:val="00E54E03"/>
    <w:rsid w:val="00E552A0"/>
    <w:rsid w:val="00E66FE1"/>
    <w:rsid w:val="00E76A54"/>
    <w:rsid w:val="00EA497A"/>
    <w:rsid w:val="00EA52B5"/>
    <w:rsid w:val="00EA5948"/>
    <w:rsid w:val="00EA594D"/>
    <w:rsid w:val="00EB193B"/>
    <w:rsid w:val="00EC1B20"/>
    <w:rsid w:val="00ED0DFB"/>
    <w:rsid w:val="00ED0F05"/>
    <w:rsid w:val="00ED2C73"/>
    <w:rsid w:val="00ED343D"/>
    <w:rsid w:val="00ED72C5"/>
    <w:rsid w:val="00ED76FB"/>
    <w:rsid w:val="00EE1345"/>
    <w:rsid w:val="00EE4E04"/>
    <w:rsid w:val="00EE57B7"/>
    <w:rsid w:val="00EE789C"/>
    <w:rsid w:val="00EF1AB9"/>
    <w:rsid w:val="00F0105D"/>
    <w:rsid w:val="00F073EC"/>
    <w:rsid w:val="00F11F54"/>
    <w:rsid w:val="00F14DF8"/>
    <w:rsid w:val="00F15A22"/>
    <w:rsid w:val="00F1761E"/>
    <w:rsid w:val="00F1793E"/>
    <w:rsid w:val="00F2059F"/>
    <w:rsid w:val="00F27359"/>
    <w:rsid w:val="00F37FD2"/>
    <w:rsid w:val="00F40E1B"/>
    <w:rsid w:val="00F42BB1"/>
    <w:rsid w:val="00F43FC3"/>
    <w:rsid w:val="00F45778"/>
    <w:rsid w:val="00F50A6C"/>
    <w:rsid w:val="00F54DB6"/>
    <w:rsid w:val="00F55F0C"/>
    <w:rsid w:val="00F5644A"/>
    <w:rsid w:val="00F60BF8"/>
    <w:rsid w:val="00F74FB3"/>
    <w:rsid w:val="00F82301"/>
    <w:rsid w:val="00F8452D"/>
    <w:rsid w:val="00F84F9C"/>
    <w:rsid w:val="00F853A5"/>
    <w:rsid w:val="00F87EED"/>
    <w:rsid w:val="00F92C49"/>
    <w:rsid w:val="00F9720E"/>
    <w:rsid w:val="00FA0DD8"/>
    <w:rsid w:val="00FA6D66"/>
    <w:rsid w:val="00FB1EEB"/>
    <w:rsid w:val="00FB23E8"/>
    <w:rsid w:val="00FB4938"/>
    <w:rsid w:val="00FB7D03"/>
    <w:rsid w:val="00FC42F3"/>
    <w:rsid w:val="00FD1898"/>
    <w:rsid w:val="00FD2B33"/>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C118-C8DD-4701-A2DC-D5859EC7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10526</Words>
  <Characters>60002</Characters>
  <Application>Microsoft Office Word</Application>
  <DocSecurity>0</DocSecurity>
  <Lines>500</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2018-11-06T10:07:00Z</cp:lastPrinted>
  <dcterms:created xsi:type="dcterms:W3CDTF">2018-11-09T10:44:00Z</dcterms:created>
  <dcterms:modified xsi:type="dcterms:W3CDTF">2018-11-09T10:44:00Z</dcterms:modified>
</cp:coreProperties>
</file>